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6650" w14:textId="77777777" w:rsidR="00846F0F" w:rsidRDefault="00846F0F">
      <w:pPr>
        <w:pStyle w:val="BodyText"/>
        <w:spacing w:before="1"/>
        <w:rPr>
          <w:rFonts w:ascii="Times New Roman"/>
          <w:sz w:val="2"/>
        </w:rPr>
      </w:pPr>
    </w:p>
    <w:tbl>
      <w:tblPr>
        <w:tblW w:w="0" w:type="auto"/>
        <w:tblInd w:w="179" w:type="dxa"/>
        <w:tblLayout w:type="fixed"/>
        <w:tblCellMar>
          <w:left w:w="0" w:type="dxa"/>
          <w:right w:w="0" w:type="dxa"/>
        </w:tblCellMar>
        <w:tblLook w:val="01E0" w:firstRow="1" w:lastRow="1" w:firstColumn="1" w:lastColumn="1" w:noHBand="0" w:noVBand="0"/>
      </w:tblPr>
      <w:tblGrid>
        <w:gridCol w:w="2089"/>
        <w:gridCol w:w="5590"/>
        <w:gridCol w:w="2019"/>
      </w:tblGrid>
      <w:tr w:rsidR="00846F0F" w14:paraId="50D76A71" w14:textId="77777777">
        <w:trPr>
          <w:trHeight w:val="1915"/>
        </w:trPr>
        <w:tc>
          <w:tcPr>
            <w:tcW w:w="2089" w:type="dxa"/>
          </w:tcPr>
          <w:p w14:paraId="3A19F3E3" w14:textId="77777777" w:rsidR="00846F0F" w:rsidRDefault="00FB169A">
            <w:pPr>
              <w:pStyle w:val="TableParagraph"/>
              <w:ind w:left="50"/>
              <w:rPr>
                <w:rFonts w:ascii="Times New Roman"/>
                <w:sz w:val="20"/>
              </w:rPr>
            </w:pPr>
            <w:r>
              <w:rPr>
                <w:rFonts w:ascii="Times New Roman"/>
                <w:noProof/>
                <w:sz w:val="20"/>
              </w:rPr>
              <w:drawing>
                <wp:inline distT="0" distB="0" distL="0" distR="0" wp14:anchorId="0731E3CF" wp14:editId="1FFD232A">
                  <wp:extent cx="544830" cy="5448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44830" cy="544829"/>
                          </a:xfrm>
                          <a:prstGeom prst="rect">
                            <a:avLst/>
                          </a:prstGeom>
                        </pic:spPr>
                      </pic:pic>
                    </a:graphicData>
                  </a:graphic>
                </wp:inline>
              </w:drawing>
            </w:r>
            <w:r>
              <w:rPr>
                <w:rFonts w:ascii="Times New Roman"/>
                <w:spacing w:val="54"/>
                <w:sz w:val="20"/>
              </w:rPr>
              <w:t xml:space="preserve"> </w:t>
            </w:r>
            <w:r>
              <w:rPr>
                <w:rFonts w:ascii="Times New Roman"/>
                <w:noProof/>
                <w:spacing w:val="54"/>
                <w:position w:val="4"/>
                <w:sz w:val="20"/>
              </w:rPr>
              <w:drawing>
                <wp:inline distT="0" distB="0" distL="0" distR="0" wp14:anchorId="4D3AC71E" wp14:editId="62F5A0F7">
                  <wp:extent cx="548096" cy="516064"/>
                  <wp:effectExtent l="0" t="0" r="0" b="0"/>
                  <wp:docPr id="3" name="image2.png" descr="https://www.federationoffestivals.org.uk/sites/federationoffestivals.org.uk/files/civicrm/persist/contribute/images/uploads/static/logo_1_biff_on_white_with_strapline_200px_07d653287f41c5e605945028b971dc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48096" cy="516064"/>
                          </a:xfrm>
                          <a:prstGeom prst="rect">
                            <a:avLst/>
                          </a:prstGeom>
                        </pic:spPr>
                      </pic:pic>
                    </a:graphicData>
                  </a:graphic>
                </wp:inline>
              </w:drawing>
            </w:r>
          </w:p>
        </w:tc>
        <w:tc>
          <w:tcPr>
            <w:tcW w:w="5590" w:type="dxa"/>
          </w:tcPr>
          <w:p w14:paraId="10AE29BA" w14:textId="77777777" w:rsidR="00846F0F" w:rsidRDefault="00FB169A">
            <w:pPr>
              <w:pStyle w:val="TableParagraph"/>
              <w:ind w:left="207" w:right="164"/>
              <w:jc w:val="center"/>
              <w:rPr>
                <w:b/>
                <w:i/>
                <w:sz w:val="52"/>
              </w:rPr>
            </w:pPr>
            <w:r>
              <w:rPr>
                <w:b/>
                <w:i/>
                <w:color w:val="B93629"/>
                <w:spacing w:val="-2"/>
                <w:sz w:val="52"/>
              </w:rPr>
              <w:t>Woodley</w:t>
            </w:r>
            <w:r>
              <w:rPr>
                <w:b/>
                <w:i/>
                <w:color w:val="B93629"/>
                <w:spacing w:val="-42"/>
                <w:sz w:val="52"/>
              </w:rPr>
              <w:t xml:space="preserve"> </w:t>
            </w:r>
            <w:r>
              <w:rPr>
                <w:b/>
                <w:i/>
                <w:color w:val="B93629"/>
                <w:spacing w:val="-2"/>
                <w:sz w:val="52"/>
              </w:rPr>
              <w:t>Festival</w:t>
            </w:r>
          </w:p>
          <w:p w14:paraId="04838B62" w14:textId="77777777" w:rsidR="00846F0F" w:rsidRDefault="00FB169A">
            <w:pPr>
              <w:pStyle w:val="TableParagraph"/>
              <w:spacing w:before="1"/>
              <w:ind w:left="207" w:right="162"/>
              <w:jc w:val="center"/>
              <w:rPr>
                <w:b/>
                <w:i/>
                <w:sz w:val="36"/>
              </w:rPr>
            </w:pPr>
            <w:r>
              <w:rPr>
                <w:b/>
                <w:i/>
                <w:color w:val="B93629"/>
                <w:sz w:val="36"/>
              </w:rPr>
              <w:t>of</w:t>
            </w:r>
            <w:r>
              <w:rPr>
                <w:b/>
                <w:i/>
                <w:color w:val="B93629"/>
                <w:spacing w:val="-24"/>
                <w:sz w:val="36"/>
              </w:rPr>
              <w:t xml:space="preserve"> </w:t>
            </w:r>
            <w:r>
              <w:rPr>
                <w:b/>
                <w:i/>
                <w:color w:val="B93629"/>
                <w:sz w:val="36"/>
              </w:rPr>
              <w:t>Music</w:t>
            </w:r>
            <w:r>
              <w:rPr>
                <w:b/>
                <w:i/>
                <w:color w:val="B93629"/>
                <w:spacing w:val="-23"/>
                <w:sz w:val="36"/>
              </w:rPr>
              <w:t xml:space="preserve"> </w:t>
            </w:r>
            <w:r>
              <w:rPr>
                <w:b/>
                <w:i/>
                <w:color w:val="B93629"/>
                <w:sz w:val="36"/>
              </w:rPr>
              <w:t>&amp;</w:t>
            </w:r>
            <w:r>
              <w:rPr>
                <w:b/>
                <w:i/>
                <w:color w:val="B93629"/>
                <w:spacing w:val="-23"/>
                <w:sz w:val="36"/>
              </w:rPr>
              <w:t xml:space="preserve"> </w:t>
            </w:r>
            <w:r>
              <w:rPr>
                <w:b/>
                <w:i/>
                <w:color w:val="B93629"/>
                <w:spacing w:val="-4"/>
                <w:sz w:val="36"/>
              </w:rPr>
              <w:t>Arts</w:t>
            </w:r>
          </w:p>
          <w:p w14:paraId="4586D4AA" w14:textId="77777777" w:rsidR="00846F0F" w:rsidRDefault="00FB169A">
            <w:pPr>
              <w:pStyle w:val="TableParagraph"/>
              <w:spacing w:before="2"/>
              <w:ind w:left="207" w:right="169"/>
              <w:jc w:val="center"/>
              <w:rPr>
                <w:b/>
                <w:i/>
                <w:sz w:val="15"/>
              </w:rPr>
            </w:pPr>
            <w:r>
              <w:rPr>
                <w:b/>
                <w:i/>
                <w:sz w:val="15"/>
              </w:rPr>
              <w:t>Affiliated</w:t>
            </w:r>
            <w:r>
              <w:rPr>
                <w:b/>
                <w:i/>
                <w:spacing w:val="-5"/>
                <w:sz w:val="15"/>
              </w:rPr>
              <w:t xml:space="preserve"> </w:t>
            </w:r>
            <w:r>
              <w:rPr>
                <w:b/>
                <w:i/>
                <w:sz w:val="15"/>
              </w:rPr>
              <w:t>to</w:t>
            </w:r>
            <w:r>
              <w:rPr>
                <w:b/>
                <w:i/>
                <w:spacing w:val="-7"/>
                <w:sz w:val="15"/>
              </w:rPr>
              <w:t xml:space="preserve"> </w:t>
            </w:r>
            <w:r>
              <w:rPr>
                <w:b/>
                <w:i/>
                <w:sz w:val="15"/>
              </w:rPr>
              <w:t>the</w:t>
            </w:r>
            <w:r>
              <w:rPr>
                <w:b/>
                <w:i/>
                <w:spacing w:val="-6"/>
                <w:sz w:val="15"/>
              </w:rPr>
              <w:t xml:space="preserve"> </w:t>
            </w:r>
            <w:r>
              <w:rPr>
                <w:b/>
                <w:i/>
                <w:sz w:val="15"/>
              </w:rPr>
              <w:t>British</w:t>
            </w:r>
            <w:r>
              <w:rPr>
                <w:b/>
                <w:i/>
                <w:spacing w:val="-5"/>
                <w:sz w:val="15"/>
              </w:rPr>
              <w:t xml:space="preserve"> </w:t>
            </w:r>
            <w:r>
              <w:rPr>
                <w:b/>
                <w:i/>
                <w:sz w:val="15"/>
              </w:rPr>
              <w:t>and</w:t>
            </w:r>
            <w:r>
              <w:rPr>
                <w:b/>
                <w:i/>
                <w:spacing w:val="-5"/>
                <w:sz w:val="15"/>
              </w:rPr>
              <w:t xml:space="preserve"> </w:t>
            </w:r>
            <w:r>
              <w:rPr>
                <w:b/>
                <w:i/>
                <w:sz w:val="15"/>
              </w:rPr>
              <w:t>International</w:t>
            </w:r>
            <w:r>
              <w:rPr>
                <w:b/>
                <w:i/>
                <w:spacing w:val="-5"/>
                <w:sz w:val="15"/>
              </w:rPr>
              <w:t xml:space="preserve"> </w:t>
            </w:r>
            <w:r>
              <w:rPr>
                <w:b/>
                <w:i/>
                <w:sz w:val="15"/>
              </w:rPr>
              <w:t>Federation</w:t>
            </w:r>
            <w:r>
              <w:rPr>
                <w:b/>
                <w:i/>
                <w:spacing w:val="-5"/>
                <w:sz w:val="15"/>
              </w:rPr>
              <w:t xml:space="preserve"> </w:t>
            </w:r>
            <w:r>
              <w:rPr>
                <w:b/>
                <w:i/>
                <w:sz w:val="15"/>
              </w:rPr>
              <w:t>of</w:t>
            </w:r>
            <w:r>
              <w:rPr>
                <w:b/>
                <w:i/>
                <w:spacing w:val="-6"/>
                <w:sz w:val="15"/>
              </w:rPr>
              <w:t xml:space="preserve"> </w:t>
            </w:r>
            <w:r>
              <w:rPr>
                <w:b/>
                <w:i/>
                <w:sz w:val="15"/>
              </w:rPr>
              <w:t>Festivals Registered Charity No 276812</w:t>
            </w:r>
          </w:p>
          <w:p w14:paraId="60996216" w14:textId="77777777" w:rsidR="00846F0F" w:rsidRDefault="00EE474F">
            <w:pPr>
              <w:pStyle w:val="TableParagraph"/>
              <w:spacing w:line="174" w:lineRule="exact"/>
              <w:ind w:left="207" w:right="165"/>
              <w:jc w:val="center"/>
              <w:rPr>
                <w:b/>
                <w:i/>
                <w:sz w:val="15"/>
              </w:rPr>
            </w:pPr>
            <w:hyperlink r:id="rId8">
              <w:r w:rsidR="00FB169A">
                <w:rPr>
                  <w:b/>
                  <w:i/>
                  <w:color w:val="0000CC"/>
                  <w:spacing w:val="-2"/>
                  <w:sz w:val="15"/>
                </w:rPr>
                <w:t>www.woodleyfestival.org.uk</w:t>
              </w:r>
            </w:hyperlink>
          </w:p>
          <w:p w14:paraId="7754C825" w14:textId="77777777" w:rsidR="00846F0F" w:rsidRDefault="00FB169A">
            <w:pPr>
              <w:pStyle w:val="TableParagraph"/>
              <w:spacing w:line="176" w:lineRule="exact"/>
              <w:ind w:left="592" w:right="554" w:firstLine="5"/>
              <w:jc w:val="center"/>
              <w:rPr>
                <w:b/>
                <w:i/>
                <w:sz w:val="15"/>
              </w:rPr>
            </w:pPr>
            <w:r>
              <w:rPr>
                <w:b/>
                <w:i/>
                <w:spacing w:val="-2"/>
                <w:sz w:val="15"/>
              </w:rPr>
              <w:t>President:</w:t>
            </w:r>
            <w:r>
              <w:rPr>
                <w:b/>
                <w:i/>
                <w:spacing w:val="-16"/>
                <w:sz w:val="15"/>
              </w:rPr>
              <w:t xml:space="preserve"> </w:t>
            </w:r>
            <w:r>
              <w:rPr>
                <w:b/>
                <w:i/>
                <w:spacing w:val="-2"/>
                <w:sz w:val="15"/>
              </w:rPr>
              <w:t>Gillian</w:t>
            </w:r>
            <w:r>
              <w:rPr>
                <w:b/>
                <w:i/>
                <w:spacing w:val="-13"/>
                <w:sz w:val="15"/>
              </w:rPr>
              <w:t xml:space="preserve"> </w:t>
            </w:r>
            <w:r>
              <w:rPr>
                <w:b/>
                <w:i/>
                <w:spacing w:val="-2"/>
                <w:sz w:val="15"/>
              </w:rPr>
              <w:t>Reid,</w:t>
            </w:r>
            <w:r>
              <w:rPr>
                <w:b/>
                <w:i/>
                <w:spacing w:val="-14"/>
                <w:sz w:val="15"/>
              </w:rPr>
              <w:t xml:space="preserve"> </w:t>
            </w:r>
            <w:r>
              <w:rPr>
                <w:b/>
                <w:i/>
                <w:spacing w:val="-2"/>
                <w:sz w:val="15"/>
              </w:rPr>
              <w:t>JP</w:t>
            </w:r>
            <w:r>
              <w:rPr>
                <w:b/>
                <w:i/>
                <w:spacing w:val="76"/>
                <w:w w:val="150"/>
                <w:sz w:val="15"/>
              </w:rPr>
              <w:t xml:space="preserve"> </w:t>
            </w:r>
            <w:r>
              <w:rPr>
                <w:b/>
                <w:i/>
                <w:spacing w:val="-2"/>
                <w:sz w:val="15"/>
              </w:rPr>
              <w:t>Vice</w:t>
            </w:r>
            <w:r>
              <w:rPr>
                <w:b/>
                <w:i/>
                <w:spacing w:val="-14"/>
                <w:sz w:val="15"/>
              </w:rPr>
              <w:t xml:space="preserve"> </w:t>
            </w:r>
            <w:r>
              <w:rPr>
                <w:b/>
                <w:i/>
                <w:spacing w:val="-2"/>
                <w:sz w:val="15"/>
              </w:rPr>
              <w:t>President:</w:t>
            </w:r>
            <w:r>
              <w:rPr>
                <w:b/>
                <w:i/>
                <w:spacing w:val="-16"/>
                <w:sz w:val="15"/>
              </w:rPr>
              <w:t xml:space="preserve"> </w:t>
            </w:r>
            <w:proofErr w:type="spellStart"/>
            <w:r>
              <w:rPr>
                <w:b/>
                <w:i/>
                <w:spacing w:val="-2"/>
                <w:sz w:val="15"/>
              </w:rPr>
              <w:t>Denese</w:t>
            </w:r>
            <w:proofErr w:type="spellEnd"/>
            <w:r>
              <w:rPr>
                <w:b/>
                <w:i/>
                <w:spacing w:val="-14"/>
                <w:sz w:val="15"/>
              </w:rPr>
              <w:t xml:space="preserve"> </w:t>
            </w:r>
            <w:r>
              <w:rPr>
                <w:b/>
                <w:i/>
                <w:spacing w:val="-2"/>
                <w:sz w:val="15"/>
              </w:rPr>
              <w:t xml:space="preserve">Gray </w:t>
            </w:r>
            <w:r>
              <w:rPr>
                <w:b/>
                <w:i/>
                <w:sz w:val="15"/>
              </w:rPr>
              <w:t>Patrons:</w:t>
            </w:r>
            <w:r>
              <w:rPr>
                <w:b/>
                <w:i/>
                <w:spacing w:val="-7"/>
                <w:sz w:val="15"/>
              </w:rPr>
              <w:t xml:space="preserve"> </w:t>
            </w:r>
            <w:r>
              <w:rPr>
                <w:b/>
                <w:i/>
                <w:sz w:val="15"/>
              </w:rPr>
              <w:t>Colin</w:t>
            </w:r>
            <w:r>
              <w:rPr>
                <w:b/>
                <w:i/>
                <w:spacing w:val="-6"/>
                <w:sz w:val="15"/>
              </w:rPr>
              <w:t xml:space="preserve"> </w:t>
            </w:r>
            <w:r>
              <w:rPr>
                <w:b/>
                <w:i/>
                <w:sz w:val="15"/>
              </w:rPr>
              <w:t>Singer,</w:t>
            </w:r>
            <w:r>
              <w:rPr>
                <w:b/>
                <w:i/>
                <w:spacing w:val="-7"/>
                <w:sz w:val="15"/>
              </w:rPr>
              <w:t xml:space="preserve"> </w:t>
            </w:r>
            <w:r>
              <w:rPr>
                <w:b/>
                <w:i/>
                <w:sz w:val="15"/>
              </w:rPr>
              <w:t>Ron</w:t>
            </w:r>
            <w:r>
              <w:rPr>
                <w:b/>
                <w:i/>
                <w:spacing w:val="-6"/>
                <w:sz w:val="15"/>
              </w:rPr>
              <w:t xml:space="preserve"> </w:t>
            </w:r>
            <w:r>
              <w:rPr>
                <w:b/>
                <w:i/>
                <w:sz w:val="15"/>
              </w:rPr>
              <w:t>McAllister,</w:t>
            </w:r>
            <w:r>
              <w:rPr>
                <w:b/>
                <w:i/>
                <w:spacing w:val="-9"/>
                <w:sz w:val="15"/>
              </w:rPr>
              <w:t xml:space="preserve"> </w:t>
            </w:r>
            <w:r>
              <w:rPr>
                <w:b/>
                <w:i/>
                <w:sz w:val="15"/>
              </w:rPr>
              <w:t>Rodney</w:t>
            </w:r>
            <w:r>
              <w:rPr>
                <w:b/>
                <w:i/>
                <w:spacing w:val="-6"/>
                <w:sz w:val="15"/>
              </w:rPr>
              <w:t xml:space="preserve"> </w:t>
            </w:r>
            <w:r>
              <w:rPr>
                <w:b/>
                <w:i/>
                <w:sz w:val="15"/>
              </w:rPr>
              <w:t>Buckland</w:t>
            </w:r>
          </w:p>
        </w:tc>
        <w:tc>
          <w:tcPr>
            <w:tcW w:w="2019" w:type="dxa"/>
          </w:tcPr>
          <w:p w14:paraId="0A8F31B3" w14:textId="77777777" w:rsidR="00846F0F" w:rsidRDefault="00846F0F">
            <w:pPr>
              <w:pStyle w:val="TableParagraph"/>
              <w:spacing w:before="1"/>
              <w:rPr>
                <w:rFonts w:ascii="Times New Roman"/>
                <w:sz w:val="2"/>
              </w:rPr>
            </w:pPr>
          </w:p>
          <w:p w14:paraId="3272560D" w14:textId="77777777" w:rsidR="00846F0F" w:rsidRDefault="00FB169A">
            <w:pPr>
              <w:pStyle w:val="TableParagraph"/>
              <w:ind w:left="229"/>
              <w:rPr>
                <w:rFonts w:ascii="Times New Roman"/>
                <w:sz w:val="20"/>
              </w:rPr>
            </w:pPr>
            <w:r>
              <w:rPr>
                <w:rFonts w:ascii="Times New Roman"/>
                <w:noProof/>
                <w:position w:val="2"/>
                <w:sz w:val="20"/>
              </w:rPr>
              <w:drawing>
                <wp:inline distT="0" distB="0" distL="0" distR="0" wp14:anchorId="042D001F" wp14:editId="4D6A5750">
                  <wp:extent cx="510398" cy="50711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10398" cy="507110"/>
                          </a:xfrm>
                          <a:prstGeom prst="rect">
                            <a:avLst/>
                          </a:prstGeom>
                        </pic:spPr>
                      </pic:pic>
                    </a:graphicData>
                  </a:graphic>
                </wp:inline>
              </w:drawing>
            </w:r>
            <w:r>
              <w:rPr>
                <w:rFonts w:ascii="Times New Roman"/>
                <w:spacing w:val="36"/>
                <w:position w:val="2"/>
                <w:sz w:val="20"/>
              </w:rPr>
              <w:t xml:space="preserve"> </w:t>
            </w:r>
            <w:r>
              <w:rPr>
                <w:rFonts w:ascii="Times New Roman"/>
                <w:noProof/>
                <w:spacing w:val="36"/>
                <w:sz w:val="20"/>
              </w:rPr>
              <w:drawing>
                <wp:inline distT="0" distB="0" distL="0" distR="0" wp14:anchorId="03A47ECB" wp14:editId="58A0E658">
                  <wp:extent cx="544829" cy="544829"/>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544829" cy="544829"/>
                          </a:xfrm>
                          <a:prstGeom prst="rect">
                            <a:avLst/>
                          </a:prstGeom>
                        </pic:spPr>
                      </pic:pic>
                    </a:graphicData>
                  </a:graphic>
                </wp:inline>
              </w:drawing>
            </w:r>
          </w:p>
          <w:p w14:paraId="675C0923" w14:textId="77777777" w:rsidR="00846F0F" w:rsidRDefault="00FB169A">
            <w:pPr>
              <w:pStyle w:val="TableParagraph"/>
              <w:spacing w:before="3"/>
              <w:ind w:left="401" w:right="911" w:hanging="233"/>
              <w:rPr>
                <w:i/>
                <w:sz w:val="8"/>
              </w:rPr>
            </w:pPr>
            <w:r>
              <w:rPr>
                <w:i/>
                <w:spacing w:val="-6"/>
                <w:sz w:val="8"/>
              </w:rPr>
              <w:t>Registered</w:t>
            </w:r>
            <w:r>
              <w:rPr>
                <w:i/>
                <w:spacing w:val="-10"/>
                <w:sz w:val="8"/>
              </w:rPr>
              <w:t xml:space="preserve"> </w:t>
            </w:r>
            <w:r>
              <w:rPr>
                <w:i/>
                <w:spacing w:val="-6"/>
                <w:sz w:val="8"/>
              </w:rPr>
              <w:t>Insurance</w:t>
            </w:r>
            <w:r>
              <w:rPr>
                <w:i/>
                <w:spacing w:val="-12"/>
                <w:sz w:val="8"/>
              </w:rPr>
              <w:t xml:space="preserve"> </w:t>
            </w:r>
            <w:r>
              <w:rPr>
                <w:i/>
                <w:spacing w:val="-6"/>
                <w:sz w:val="8"/>
              </w:rPr>
              <w:t>Broker</w:t>
            </w:r>
            <w:r>
              <w:rPr>
                <w:i/>
                <w:spacing w:val="40"/>
                <w:sz w:val="8"/>
              </w:rPr>
              <w:t xml:space="preserve"> </w:t>
            </w:r>
            <w:r>
              <w:rPr>
                <w:i/>
                <w:sz w:val="8"/>
              </w:rPr>
              <w:t>Proud</w:t>
            </w:r>
            <w:r>
              <w:rPr>
                <w:i/>
                <w:spacing w:val="-10"/>
                <w:sz w:val="8"/>
              </w:rPr>
              <w:t xml:space="preserve"> </w:t>
            </w:r>
            <w:r>
              <w:rPr>
                <w:i/>
                <w:sz w:val="8"/>
              </w:rPr>
              <w:t>Sponsor</w:t>
            </w:r>
          </w:p>
        </w:tc>
      </w:tr>
    </w:tbl>
    <w:p w14:paraId="731B4C03" w14:textId="77777777" w:rsidR="00846F0F" w:rsidRDefault="00846F0F">
      <w:pPr>
        <w:pStyle w:val="BodyText"/>
        <w:spacing w:before="5"/>
        <w:rPr>
          <w:rFonts w:ascii="Times New Roman"/>
          <w:sz w:val="21"/>
        </w:rPr>
      </w:pPr>
    </w:p>
    <w:tbl>
      <w:tblPr>
        <w:tblW w:w="0" w:type="auto"/>
        <w:tblInd w:w="178" w:type="dxa"/>
        <w:tblLayout w:type="fixed"/>
        <w:tblCellMar>
          <w:left w:w="0" w:type="dxa"/>
          <w:right w:w="0" w:type="dxa"/>
        </w:tblCellMar>
        <w:tblLook w:val="01E0" w:firstRow="1" w:lastRow="1" w:firstColumn="1" w:lastColumn="1" w:noHBand="0" w:noVBand="0"/>
      </w:tblPr>
      <w:tblGrid>
        <w:gridCol w:w="724"/>
        <w:gridCol w:w="1724"/>
        <w:gridCol w:w="1677"/>
        <w:gridCol w:w="3781"/>
        <w:gridCol w:w="1735"/>
      </w:tblGrid>
      <w:tr w:rsidR="00846F0F" w14:paraId="6EEF0266" w14:textId="77777777">
        <w:trPr>
          <w:trHeight w:val="256"/>
        </w:trPr>
        <w:tc>
          <w:tcPr>
            <w:tcW w:w="724" w:type="dxa"/>
          </w:tcPr>
          <w:p w14:paraId="793FFC8F" w14:textId="0C3262DC" w:rsidR="00846F0F" w:rsidRDefault="00FB169A">
            <w:pPr>
              <w:pStyle w:val="TableParagraph"/>
              <w:spacing w:line="223" w:lineRule="exact"/>
              <w:ind w:left="50"/>
              <w:rPr>
                <w:rFonts w:ascii="Arial"/>
                <w:i/>
                <w:sz w:val="20"/>
              </w:rPr>
            </w:pPr>
            <w:r>
              <w:rPr>
                <w:rFonts w:ascii="Arial"/>
                <w:i/>
                <w:spacing w:val="-2"/>
                <w:sz w:val="20"/>
              </w:rPr>
              <w:t>From:</w:t>
            </w:r>
            <w:r w:rsidR="00580013">
              <w:rPr>
                <w:rFonts w:ascii="Arial"/>
                <w:i/>
                <w:spacing w:val="-2"/>
                <w:sz w:val="20"/>
              </w:rPr>
              <w:t xml:space="preserve">     </w:t>
            </w:r>
          </w:p>
        </w:tc>
        <w:tc>
          <w:tcPr>
            <w:tcW w:w="1724" w:type="dxa"/>
          </w:tcPr>
          <w:p w14:paraId="24EA3825" w14:textId="77777777" w:rsidR="00580013" w:rsidRDefault="00580013" w:rsidP="00580013">
            <w:pPr>
              <w:pStyle w:val="TableParagraph"/>
              <w:spacing w:line="223" w:lineRule="exact"/>
              <w:rPr>
                <w:rFonts w:ascii="Arial"/>
                <w:i/>
                <w:sz w:val="20"/>
              </w:rPr>
            </w:pPr>
          </w:p>
          <w:p w14:paraId="26C8E254" w14:textId="4A9F3D8C" w:rsidR="00580013" w:rsidRDefault="00580013" w:rsidP="00580013">
            <w:pPr>
              <w:pStyle w:val="TableParagraph"/>
              <w:spacing w:line="223" w:lineRule="exact"/>
              <w:rPr>
                <w:rFonts w:ascii="Arial"/>
                <w:i/>
                <w:sz w:val="20"/>
              </w:rPr>
            </w:pPr>
            <w:r>
              <w:rPr>
                <w:rFonts w:ascii="Arial"/>
                <w:i/>
                <w:sz w:val="20"/>
              </w:rPr>
              <w:t xml:space="preserve">   Helen Deeks</w:t>
            </w:r>
          </w:p>
        </w:tc>
        <w:tc>
          <w:tcPr>
            <w:tcW w:w="1677" w:type="dxa"/>
          </w:tcPr>
          <w:p w14:paraId="2721A061" w14:textId="77777777" w:rsidR="00580013" w:rsidRDefault="00580013">
            <w:pPr>
              <w:pStyle w:val="TableParagraph"/>
              <w:spacing w:line="223" w:lineRule="exact"/>
              <w:ind w:left="406"/>
              <w:rPr>
                <w:rFonts w:ascii="Arial"/>
                <w:i/>
                <w:spacing w:val="-4"/>
                <w:sz w:val="20"/>
              </w:rPr>
            </w:pPr>
          </w:p>
          <w:p w14:paraId="039F650B" w14:textId="5A09056A" w:rsidR="00846F0F" w:rsidRDefault="00FB169A">
            <w:pPr>
              <w:pStyle w:val="TableParagraph"/>
              <w:spacing w:line="223" w:lineRule="exact"/>
              <w:ind w:left="406"/>
              <w:rPr>
                <w:rFonts w:ascii="Arial"/>
                <w:i/>
                <w:sz w:val="20"/>
              </w:rPr>
            </w:pPr>
            <w:r>
              <w:rPr>
                <w:rFonts w:ascii="Arial"/>
                <w:i/>
                <w:spacing w:val="-4"/>
                <w:sz w:val="20"/>
              </w:rPr>
              <w:t>Vocal</w:t>
            </w:r>
          </w:p>
        </w:tc>
        <w:tc>
          <w:tcPr>
            <w:tcW w:w="3781" w:type="dxa"/>
          </w:tcPr>
          <w:p w14:paraId="70CB4CFB" w14:textId="77777777" w:rsidR="00580013" w:rsidRDefault="00580013">
            <w:pPr>
              <w:pStyle w:val="TableParagraph"/>
              <w:spacing w:line="223" w:lineRule="exact"/>
              <w:ind w:left="174"/>
            </w:pPr>
          </w:p>
          <w:p w14:paraId="14F41723" w14:textId="69E35B9D" w:rsidR="00846F0F" w:rsidRDefault="00EE474F">
            <w:pPr>
              <w:pStyle w:val="TableParagraph"/>
              <w:spacing w:line="223" w:lineRule="exact"/>
              <w:ind w:left="174"/>
              <w:rPr>
                <w:rFonts w:ascii="Arial"/>
                <w:i/>
                <w:sz w:val="20"/>
              </w:rPr>
            </w:pPr>
            <w:hyperlink r:id="rId10" w:history="1">
              <w:r w:rsidR="00580013" w:rsidRPr="00321752">
                <w:rPr>
                  <w:rStyle w:val="Hyperlink"/>
                  <w:rFonts w:ascii="Arial"/>
                  <w:i/>
                  <w:spacing w:val="-2"/>
                  <w:sz w:val="20"/>
                </w:rPr>
                <w:t>vocal@woodleyfestival.org.uk</w:t>
              </w:r>
            </w:hyperlink>
          </w:p>
        </w:tc>
        <w:tc>
          <w:tcPr>
            <w:tcW w:w="1735" w:type="dxa"/>
          </w:tcPr>
          <w:p w14:paraId="0ED66660" w14:textId="77777777" w:rsidR="00580013" w:rsidRDefault="00580013">
            <w:pPr>
              <w:pStyle w:val="TableParagraph"/>
              <w:spacing w:line="223" w:lineRule="exact"/>
              <w:ind w:right="46"/>
              <w:jc w:val="right"/>
              <w:rPr>
                <w:rFonts w:ascii="Arial"/>
                <w:i/>
                <w:sz w:val="20"/>
              </w:rPr>
            </w:pPr>
          </w:p>
          <w:p w14:paraId="73285FC5" w14:textId="172255A7" w:rsidR="00846F0F" w:rsidRDefault="00580013">
            <w:pPr>
              <w:pStyle w:val="TableParagraph"/>
              <w:spacing w:line="223" w:lineRule="exact"/>
              <w:ind w:right="46"/>
              <w:jc w:val="right"/>
              <w:rPr>
                <w:rFonts w:ascii="Arial"/>
                <w:i/>
                <w:sz w:val="20"/>
              </w:rPr>
            </w:pPr>
            <w:r>
              <w:rPr>
                <w:rFonts w:ascii="Arial"/>
                <w:i/>
                <w:sz w:val="20"/>
              </w:rPr>
              <w:t>07810 452 964</w:t>
            </w:r>
          </w:p>
        </w:tc>
      </w:tr>
      <w:tr w:rsidR="00846F0F" w14:paraId="7C306367" w14:textId="77777777">
        <w:trPr>
          <w:trHeight w:val="289"/>
        </w:trPr>
        <w:tc>
          <w:tcPr>
            <w:tcW w:w="724" w:type="dxa"/>
          </w:tcPr>
          <w:p w14:paraId="623BEA61" w14:textId="77777777" w:rsidR="00846F0F" w:rsidRDefault="00846F0F">
            <w:pPr>
              <w:pStyle w:val="TableParagraph"/>
              <w:rPr>
                <w:rFonts w:ascii="Times New Roman"/>
                <w:sz w:val="18"/>
              </w:rPr>
            </w:pPr>
          </w:p>
        </w:tc>
        <w:tc>
          <w:tcPr>
            <w:tcW w:w="1724" w:type="dxa"/>
          </w:tcPr>
          <w:p w14:paraId="2F9B77A9" w14:textId="77777777" w:rsidR="00846F0F" w:rsidRDefault="00FB169A">
            <w:pPr>
              <w:pStyle w:val="TableParagraph"/>
              <w:spacing w:before="26"/>
              <w:ind w:left="154"/>
              <w:rPr>
                <w:rFonts w:ascii="Arial"/>
                <w:i/>
                <w:sz w:val="20"/>
              </w:rPr>
            </w:pPr>
            <w:r>
              <w:rPr>
                <w:rFonts w:ascii="Arial"/>
                <w:i/>
                <w:sz w:val="20"/>
              </w:rPr>
              <w:t>Juliet</w:t>
            </w:r>
            <w:r>
              <w:rPr>
                <w:rFonts w:ascii="Arial"/>
                <w:i/>
                <w:spacing w:val="-9"/>
                <w:sz w:val="20"/>
              </w:rPr>
              <w:t xml:space="preserve"> </w:t>
            </w:r>
            <w:r>
              <w:rPr>
                <w:rFonts w:ascii="Arial"/>
                <w:i/>
                <w:spacing w:val="-2"/>
                <w:sz w:val="20"/>
              </w:rPr>
              <w:t>Bruce</w:t>
            </w:r>
          </w:p>
        </w:tc>
        <w:tc>
          <w:tcPr>
            <w:tcW w:w="1677" w:type="dxa"/>
          </w:tcPr>
          <w:p w14:paraId="7A4A61DD" w14:textId="77777777" w:rsidR="00846F0F" w:rsidRDefault="00FB169A">
            <w:pPr>
              <w:pStyle w:val="TableParagraph"/>
              <w:spacing w:before="26"/>
              <w:ind w:left="406"/>
              <w:rPr>
                <w:rFonts w:ascii="Arial"/>
                <w:i/>
                <w:sz w:val="20"/>
              </w:rPr>
            </w:pPr>
            <w:r>
              <w:rPr>
                <w:rFonts w:ascii="Arial"/>
                <w:i/>
                <w:spacing w:val="-2"/>
                <w:sz w:val="20"/>
              </w:rPr>
              <w:t>Piano</w:t>
            </w:r>
          </w:p>
        </w:tc>
        <w:tc>
          <w:tcPr>
            <w:tcW w:w="3781" w:type="dxa"/>
          </w:tcPr>
          <w:p w14:paraId="12994277" w14:textId="77777777" w:rsidR="00846F0F" w:rsidRDefault="00EE474F">
            <w:pPr>
              <w:pStyle w:val="TableParagraph"/>
              <w:spacing w:before="26"/>
              <w:ind w:left="174"/>
              <w:rPr>
                <w:rFonts w:ascii="Arial"/>
                <w:i/>
                <w:sz w:val="20"/>
              </w:rPr>
            </w:pPr>
            <w:hyperlink r:id="rId11">
              <w:r w:rsidR="00FB169A">
                <w:rPr>
                  <w:rFonts w:ascii="Arial"/>
                  <w:i/>
                  <w:spacing w:val="-2"/>
                  <w:sz w:val="20"/>
                </w:rPr>
                <w:t>piano@woodleyfestival.org.uk</w:t>
              </w:r>
            </w:hyperlink>
          </w:p>
        </w:tc>
        <w:tc>
          <w:tcPr>
            <w:tcW w:w="1735" w:type="dxa"/>
          </w:tcPr>
          <w:p w14:paraId="1C97875B" w14:textId="77777777" w:rsidR="00846F0F" w:rsidRDefault="00FB169A">
            <w:pPr>
              <w:pStyle w:val="TableParagraph"/>
              <w:spacing w:before="26"/>
              <w:ind w:right="46"/>
              <w:jc w:val="right"/>
              <w:rPr>
                <w:rFonts w:ascii="Arial"/>
                <w:i/>
                <w:sz w:val="20"/>
              </w:rPr>
            </w:pPr>
            <w:r>
              <w:rPr>
                <w:rFonts w:ascii="Arial"/>
                <w:i/>
                <w:sz w:val="20"/>
              </w:rPr>
              <w:t>07789</w:t>
            </w:r>
            <w:r>
              <w:rPr>
                <w:rFonts w:ascii="Arial"/>
                <w:i/>
                <w:spacing w:val="-7"/>
                <w:sz w:val="20"/>
              </w:rPr>
              <w:t xml:space="preserve"> </w:t>
            </w:r>
            <w:r>
              <w:rPr>
                <w:rFonts w:ascii="Arial"/>
                <w:i/>
                <w:sz w:val="20"/>
              </w:rPr>
              <w:t>817</w:t>
            </w:r>
            <w:r>
              <w:rPr>
                <w:rFonts w:ascii="Arial"/>
                <w:i/>
                <w:spacing w:val="-7"/>
                <w:sz w:val="20"/>
              </w:rPr>
              <w:t xml:space="preserve"> </w:t>
            </w:r>
            <w:r>
              <w:rPr>
                <w:rFonts w:ascii="Arial"/>
                <w:i/>
                <w:spacing w:val="-5"/>
                <w:sz w:val="20"/>
              </w:rPr>
              <w:t>178</w:t>
            </w:r>
          </w:p>
        </w:tc>
      </w:tr>
      <w:tr w:rsidR="00846F0F" w14:paraId="7FA079DA" w14:textId="77777777">
        <w:trPr>
          <w:trHeight w:val="255"/>
        </w:trPr>
        <w:tc>
          <w:tcPr>
            <w:tcW w:w="724" w:type="dxa"/>
          </w:tcPr>
          <w:p w14:paraId="67627335" w14:textId="77777777" w:rsidR="00846F0F" w:rsidRDefault="00846F0F">
            <w:pPr>
              <w:pStyle w:val="TableParagraph"/>
              <w:rPr>
                <w:rFonts w:ascii="Times New Roman"/>
                <w:sz w:val="18"/>
              </w:rPr>
            </w:pPr>
          </w:p>
        </w:tc>
        <w:tc>
          <w:tcPr>
            <w:tcW w:w="1724" w:type="dxa"/>
          </w:tcPr>
          <w:p w14:paraId="46EA9DC8" w14:textId="77777777" w:rsidR="00846F0F" w:rsidRDefault="00FB169A">
            <w:pPr>
              <w:pStyle w:val="TableParagraph"/>
              <w:spacing w:before="25" w:line="210" w:lineRule="exact"/>
              <w:ind w:left="154"/>
              <w:rPr>
                <w:rFonts w:ascii="Arial"/>
                <w:i/>
                <w:sz w:val="20"/>
              </w:rPr>
            </w:pPr>
            <w:r>
              <w:rPr>
                <w:rFonts w:ascii="Arial"/>
                <w:i/>
                <w:sz w:val="20"/>
              </w:rPr>
              <w:t>Claire</w:t>
            </w:r>
            <w:r>
              <w:rPr>
                <w:rFonts w:ascii="Arial"/>
                <w:i/>
                <w:spacing w:val="-10"/>
                <w:sz w:val="20"/>
              </w:rPr>
              <w:t xml:space="preserve"> </w:t>
            </w:r>
            <w:r>
              <w:rPr>
                <w:rFonts w:ascii="Arial"/>
                <w:i/>
                <w:spacing w:val="-2"/>
                <w:sz w:val="20"/>
              </w:rPr>
              <w:t>Barker</w:t>
            </w:r>
          </w:p>
        </w:tc>
        <w:tc>
          <w:tcPr>
            <w:tcW w:w="1677" w:type="dxa"/>
          </w:tcPr>
          <w:p w14:paraId="31B3E038" w14:textId="77777777" w:rsidR="00846F0F" w:rsidRDefault="00FB169A">
            <w:pPr>
              <w:pStyle w:val="TableParagraph"/>
              <w:spacing w:before="25" w:line="210" w:lineRule="exact"/>
              <w:ind w:left="406"/>
              <w:rPr>
                <w:rFonts w:ascii="Arial"/>
                <w:i/>
                <w:sz w:val="20"/>
              </w:rPr>
            </w:pPr>
            <w:r>
              <w:rPr>
                <w:rFonts w:ascii="Arial"/>
                <w:i/>
                <w:spacing w:val="-2"/>
                <w:sz w:val="20"/>
              </w:rPr>
              <w:t>Instrumental</w:t>
            </w:r>
          </w:p>
        </w:tc>
        <w:tc>
          <w:tcPr>
            <w:tcW w:w="3781" w:type="dxa"/>
          </w:tcPr>
          <w:p w14:paraId="5CAD80A9" w14:textId="77777777" w:rsidR="00846F0F" w:rsidRDefault="00EE474F">
            <w:pPr>
              <w:pStyle w:val="TableParagraph"/>
              <w:spacing w:before="25" w:line="210" w:lineRule="exact"/>
              <w:ind w:left="174"/>
              <w:rPr>
                <w:rFonts w:ascii="Arial"/>
                <w:i/>
                <w:sz w:val="20"/>
              </w:rPr>
            </w:pPr>
            <w:hyperlink r:id="rId12">
              <w:r w:rsidR="00FB169A">
                <w:rPr>
                  <w:rFonts w:ascii="Arial"/>
                  <w:i/>
                  <w:spacing w:val="-2"/>
                  <w:sz w:val="20"/>
                </w:rPr>
                <w:t>instrumental@woodleyfestival.org.uk</w:t>
              </w:r>
            </w:hyperlink>
          </w:p>
        </w:tc>
        <w:tc>
          <w:tcPr>
            <w:tcW w:w="1735" w:type="dxa"/>
          </w:tcPr>
          <w:p w14:paraId="072DB5B4" w14:textId="77777777" w:rsidR="00846F0F" w:rsidRDefault="00FB169A">
            <w:pPr>
              <w:pStyle w:val="TableParagraph"/>
              <w:spacing w:before="25" w:line="210" w:lineRule="exact"/>
              <w:ind w:right="47"/>
              <w:jc w:val="right"/>
              <w:rPr>
                <w:rFonts w:ascii="Arial"/>
                <w:i/>
                <w:sz w:val="20"/>
              </w:rPr>
            </w:pPr>
            <w:r>
              <w:rPr>
                <w:rFonts w:ascii="Arial"/>
                <w:i/>
                <w:sz w:val="20"/>
              </w:rPr>
              <w:t>01635</w:t>
            </w:r>
            <w:r>
              <w:rPr>
                <w:rFonts w:ascii="Arial"/>
                <w:i/>
                <w:spacing w:val="-7"/>
                <w:sz w:val="20"/>
              </w:rPr>
              <w:t xml:space="preserve"> </w:t>
            </w:r>
            <w:r>
              <w:rPr>
                <w:rFonts w:ascii="Arial"/>
                <w:i/>
                <w:sz w:val="20"/>
              </w:rPr>
              <w:t>253</w:t>
            </w:r>
            <w:r>
              <w:rPr>
                <w:rFonts w:ascii="Arial"/>
                <w:i/>
                <w:spacing w:val="-7"/>
                <w:sz w:val="20"/>
              </w:rPr>
              <w:t xml:space="preserve"> </w:t>
            </w:r>
            <w:r>
              <w:rPr>
                <w:rFonts w:ascii="Arial"/>
                <w:i/>
                <w:spacing w:val="-5"/>
                <w:sz w:val="20"/>
              </w:rPr>
              <w:t>238</w:t>
            </w:r>
          </w:p>
        </w:tc>
      </w:tr>
    </w:tbl>
    <w:p w14:paraId="4A6F9AA1" w14:textId="77777777" w:rsidR="00846F0F" w:rsidRDefault="00846F0F">
      <w:pPr>
        <w:pStyle w:val="BodyText"/>
        <w:rPr>
          <w:rFonts w:ascii="Times New Roman"/>
        </w:rPr>
      </w:pPr>
    </w:p>
    <w:p w14:paraId="368BE4D6" w14:textId="77777777" w:rsidR="00846F0F" w:rsidRDefault="00846F0F">
      <w:pPr>
        <w:pStyle w:val="BodyText"/>
        <w:spacing w:before="4"/>
        <w:rPr>
          <w:rFonts w:ascii="Times New Roman"/>
          <w:sz w:val="13"/>
        </w:rPr>
      </w:pPr>
    </w:p>
    <w:tbl>
      <w:tblPr>
        <w:tblW w:w="0" w:type="auto"/>
        <w:tblInd w:w="1369" w:type="dxa"/>
        <w:tblLayout w:type="fixed"/>
        <w:tblCellMar>
          <w:left w:w="0" w:type="dxa"/>
          <w:right w:w="0" w:type="dxa"/>
        </w:tblCellMar>
        <w:tblLook w:val="01E0" w:firstRow="1" w:lastRow="1" w:firstColumn="1" w:lastColumn="1" w:noHBand="0" w:noVBand="0"/>
      </w:tblPr>
      <w:tblGrid>
        <w:gridCol w:w="6824"/>
        <w:gridCol w:w="1507"/>
      </w:tblGrid>
      <w:tr w:rsidR="00846F0F" w14:paraId="26F724F7" w14:textId="77777777">
        <w:trPr>
          <w:trHeight w:val="345"/>
        </w:trPr>
        <w:tc>
          <w:tcPr>
            <w:tcW w:w="6824" w:type="dxa"/>
          </w:tcPr>
          <w:p w14:paraId="2FD6B11F" w14:textId="77777777" w:rsidR="00846F0F" w:rsidRPr="00580013" w:rsidRDefault="00FB169A">
            <w:pPr>
              <w:pStyle w:val="TableParagraph"/>
              <w:spacing w:line="326" w:lineRule="exact"/>
              <w:ind w:left="50"/>
              <w:rPr>
                <w:rFonts w:ascii="Arial"/>
                <w:b/>
                <w:sz w:val="31"/>
              </w:rPr>
            </w:pPr>
            <w:r w:rsidRPr="00580013">
              <w:rPr>
                <w:rFonts w:ascii="Arial"/>
                <w:b/>
                <w:sz w:val="31"/>
              </w:rPr>
              <w:t>Guidance</w:t>
            </w:r>
            <w:r w:rsidRPr="00580013">
              <w:rPr>
                <w:rFonts w:ascii="Arial"/>
                <w:b/>
                <w:spacing w:val="-11"/>
                <w:sz w:val="31"/>
              </w:rPr>
              <w:t xml:space="preserve"> </w:t>
            </w:r>
            <w:r w:rsidRPr="00580013">
              <w:rPr>
                <w:rFonts w:ascii="Arial"/>
                <w:b/>
                <w:sz w:val="31"/>
              </w:rPr>
              <w:t>for</w:t>
            </w:r>
            <w:r w:rsidRPr="00580013">
              <w:rPr>
                <w:rFonts w:ascii="Arial"/>
                <w:b/>
                <w:spacing w:val="-9"/>
                <w:sz w:val="31"/>
              </w:rPr>
              <w:t xml:space="preserve"> </w:t>
            </w:r>
            <w:r w:rsidRPr="00580013">
              <w:rPr>
                <w:rFonts w:ascii="Arial"/>
                <w:b/>
                <w:sz w:val="31"/>
              </w:rPr>
              <w:t>MUSIC</w:t>
            </w:r>
            <w:r w:rsidRPr="00580013">
              <w:rPr>
                <w:rFonts w:ascii="Arial"/>
                <w:b/>
                <w:spacing w:val="-10"/>
                <w:sz w:val="31"/>
              </w:rPr>
              <w:t xml:space="preserve"> </w:t>
            </w:r>
            <w:r w:rsidRPr="00580013">
              <w:rPr>
                <w:rFonts w:ascii="Arial"/>
                <w:b/>
                <w:sz w:val="31"/>
              </w:rPr>
              <w:t>Performers</w:t>
            </w:r>
            <w:r w:rsidRPr="00580013">
              <w:rPr>
                <w:rFonts w:ascii="Arial"/>
                <w:b/>
                <w:spacing w:val="-10"/>
                <w:sz w:val="31"/>
              </w:rPr>
              <w:t xml:space="preserve"> </w:t>
            </w:r>
            <w:r w:rsidRPr="00580013">
              <w:rPr>
                <w:rFonts w:ascii="Arial"/>
                <w:b/>
                <w:sz w:val="31"/>
              </w:rPr>
              <w:t>&amp;</w:t>
            </w:r>
            <w:r w:rsidRPr="00580013">
              <w:rPr>
                <w:rFonts w:ascii="Arial"/>
                <w:b/>
                <w:spacing w:val="-10"/>
                <w:sz w:val="31"/>
              </w:rPr>
              <w:t xml:space="preserve"> </w:t>
            </w:r>
            <w:r w:rsidRPr="00580013">
              <w:rPr>
                <w:rFonts w:ascii="Arial"/>
                <w:b/>
                <w:spacing w:val="-2"/>
                <w:sz w:val="31"/>
                <w:u w:val="single" w:color="0000FF"/>
              </w:rPr>
              <w:t>PARENTS</w:t>
            </w:r>
          </w:p>
        </w:tc>
        <w:tc>
          <w:tcPr>
            <w:tcW w:w="1507" w:type="dxa"/>
          </w:tcPr>
          <w:p w14:paraId="5A55C1C2" w14:textId="1797BC84" w:rsidR="00846F0F" w:rsidRPr="00580013" w:rsidRDefault="00580013" w:rsidP="00580013">
            <w:pPr>
              <w:pStyle w:val="TableParagraph"/>
              <w:spacing w:before="43"/>
              <w:rPr>
                <w:rFonts w:ascii="Arial"/>
                <w:sz w:val="21"/>
              </w:rPr>
            </w:pPr>
            <w:r w:rsidRPr="00580013">
              <w:rPr>
                <w:rFonts w:ascii="Arial"/>
                <w:sz w:val="21"/>
              </w:rPr>
              <w:t xml:space="preserve"> 1</w:t>
            </w:r>
            <w:r w:rsidRPr="00580013">
              <w:rPr>
                <w:rFonts w:ascii="Arial"/>
                <w:sz w:val="21"/>
                <w:vertAlign w:val="superscript"/>
              </w:rPr>
              <w:t>st</w:t>
            </w:r>
            <w:r w:rsidRPr="00580013">
              <w:rPr>
                <w:rFonts w:ascii="Arial"/>
                <w:sz w:val="21"/>
              </w:rPr>
              <w:t xml:space="preserve"> March 2023</w:t>
            </w:r>
          </w:p>
        </w:tc>
      </w:tr>
    </w:tbl>
    <w:p w14:paraId="4B994C20" w14:textId="77777777" w:rsidR="00846F0F" w:rsidRDefault="00846F0F">
      <w:pPr>
        <w:pStyle w:val="BodyText"/>
        <w:spacing w:before="8"/>
        <w:rPr>
          <w:rFonts w:ascii="Times New Roman"/>
        </w:rPr>
      </w:pPr>
    </w:p>
    <w:p w14:paraId="530A4D27" w14:textId="77777777" w:rsidR="00846F0F" w:rsidRDefault="00FB169A">
      <w:pPr>
        <w:pStyle w:val="Heading1"/>
        <w:jc w:val="both"/>
        <w:rPr>
          <w:u w:val="none"/>
        </w:rPr>
      </w:pPr>
      <w:r w:rsidRPr="00580013">
        <w:rPr>
          <w:u w:color="0000FF"/>
        </w:rPr>
        <w:t>Our</w:t>
      </w:r>
      <w:r w:rsidRPr="00580013">
        <w:rPr>
          <w:spacing w:val="-7"/>
          <w:u w:color="0000FF"/>
        </w:rPr>
        <w:t xml:space="preserve"> </w:t>
      </w:r>
      <w:r w:rsidRPr="00580013">
        <w:rPr>
          <w:u w:color="0000FF"/>
        </w:rPr>
        <w:t>Main</w:t>
      </w:r>
      <w:r w:rsidRPr="00580013">
        <w:rPr>
          <w:spacing w:val="-5"/>
          <w:u w:color="0000FF"/>
        </w:rPr>
        <w:t xml:space="preserve"> </w:t>
      </w:r>
      <w:r w:rsidRPr="00580013">
        <w:rPr>
          <w:u w:color="0000FF"/>
        </w:rPr>
        <w:t>Venue</w:t>
      </w:r>
      <w:r w:rsidRPr="00580013">
        <w:rPr>
          <w:spacing w:val="-5"/>
          <w:u w:color="0000FF"/>
        </w:rPr>
        <w:t xml:space="preserve"> is</w:t>
      </w:r>
      <w:r>
        <w:rPr>
          <w:color w:val="0000FF"/>
          <w:spacing w:val="-5"/>
          <w:u w:color="0000FF"/>
        </w:rPr>
        <w:t>…</w:t>
      </w:r>
    </w:p>
    <w:p w14:paraId="4D3EAFBA" w14:textId="3A520805" w:rsidR="00846F0F" w:rsidRDefault="00FB169A">
      <w:pPr>
        <w:spacing w:before="121"/>
        <w:ind w:left="112" w:right="227"/>
        <w:jc w:val="both"/>
        <w:rPr>
          <w:sz w:val="20"/>
        </w:rPr>
      </w:pPr>
      <w:r w:rsidRPr="00580013">
        <w:rPr>
          <w:b/>
          <w:sz w:val="20"/>
        </w:rPr>
        <w:t>THE</w:t>
      </w:r>
      <w:r w:rsidRPr="00580013">
        <w:rPr>
          <w:b/>
          <w:spacing w:val="-8"/>
          <w:sz w:val="20"/>
        </w:rPr>
        <w:t xml:space="preserve"> </w:t>
      </w:r>
      <w:r w:rsidRPr="00580013">
        <w:rPr>
          <w:b/>
          <w:sz w:val="20"/>
        </w:rPr>
        <w:t>OAKWOOD</w:t>
      </w:r>
      <w:r w:rsidRPr="00580013">
        <w:rPr>
          <w:b/>
          <w:spacing w:val="-8"/>
          <w:sz w:val="20"/>
        </w:rPr>
        <w:t xml:space="preserve"> </w:t>
      </w:r>
      <w:r w:rsidRPr="00580013">
        <w:rPr>
          <w:b/>
          <w:sz w:val="20"/>
        </w:rPr>
        <w:t>CENTRE,</w:t>
      </w:r>
      <w:r w:rsidRPr="00580013">
        <w:rPr>
          <w:b/>
          <w:spacing w:val="-8"/>
          <w:sz w:val="20"/>
        </w:rPr>
        <w:t xml:space="preserve"> </w:t>
      </w:r>
      <w:r w:rsidRPr="00580013">
        <w:rPr>
          <w:b/>
          <w:sz w:val="20"/>
        </w:rPr>
        <w:t>Headley</w:t>
      </w:r>
      <w:r w:rsidRPr="00580013">
        <w:rPr>
          <w:b/>
          <w:spacing w:val="-8"/>
          <w:sz w:val="20"/>
        </w:rPr>
        <w:t xml:space="preserve"> </w:t>
      </w:r>
      <w:r w:rsidRPr="00580013">
        <w:rPr>
          <w:b/>
          <w:sz w:val="20"/>
        </w:rPr>
        <w:t>Rd,</w:t>
      </w:r>
      <w:r w:rsidRPr="00580013">
        <w:rPr>
          <w:b/>
          <w:spacing w:val="-8"/>
          <w:sz w:val="20"/>
        </w:rPr>
        <w:t xml:space="preserve"> </w:t>
      </w:r>
      <w:r w:rsidRPr="00580013">
        <w:rPr>
          <w:b/>
          <w:sz w:val="20"/>
        </w:rPr>
        <w:t>Woodley,</w:t>
      </w:r>
      <w:r w:rsidRPr="00580013">
        <w:rPr>
          <w:b/>
          <w:spacing w:val="-6"/>
          <w:sz w:val="20"/>
        </w:rPr>
        <w:t xml:space="preserve"> </w:t>
      </w:r>
      <w:r w:rsidRPr="00580013">
        <w:rPr>
          <w:b/>
          <w:sz w:val="20"/>
        </w:rPr>
        <w:t>Berks</w:t>
      </w:r>
      <w:r w:rsidRPr="00580013">
        <w:rPr>
          <w:sz w:val="20"/>
        </w:rPr>
        <w:t>,</w:t>
      </w:r>
      <w:r w:rsidRPr="00580013">
        <w:rPr>
          <w:spacing w:val="-8"/>
          <w:sz w:val="20"/>
        </w:rPr>
        <w:t xml:space="preserve"> </w:t>
      </w:r>
      <w:r w:rsidRPr="00580013">
        <w:rPr>
          <w:b/>
          <w:sz w:val="24"/>
        </w:rPr>
        <w:t>RG5</w:t>
      </w:r>
      <w:r w:rsidRPr="00580013">
        <w:rPr>
          <w:b/>
          <w:spacing w:val="-9"/>
          <w:sz w:val="24"/>
        </w:rPr>
        <w:t xml:space="preserve"> </w:t>
      </w:r>
      <w:r w:rsidRPr="00580013">
        <w:rPr>
          <w:b/>
          <w:sz w:val="24"/>
        </w:rPr>
        <w:t>4JZ</w:t>
      </w:r>
      <w:r>
        <w:rPr>
          <w:color w:val="FF0000"/>
          <w:sz w:val="20"/>
        </w:rPr>
        <w:t>.</w:t>
      </w:r>
      <w:r>
        <w:rPr>
          <w:color w:val="FF0000"/>
          <w:spacing w:val="40"/>
          <w:sz w:val="20"/>
        </w:rPr>
        <w:t xml:space="preserve"> </w:t>
      </w:r>
      <w:r>
        <w:rPr>
          <w:sz w:val="20"/>
        </w:rPr>
        <w:t>Tel:</w:t>
      </w:r>
      <w:r>
        <w:rPr>
          <w:spacing w:val="-8"/>
          <w:sz w:val="20"/>
        </w:rPr>
        <w:t xml:space="preserve"> </w:t>
      </w:r>
      <w:r>
        <w:rPr>
          <w:sz w:val="20"/>
        </w:rPr>
        <w:t>0118</w:t>
      </w:r>
      <w:r>
        <w:rPr>
          <w:spacing w:val="-8"/>
          <w:sz w:val="20"/>
        </w:rPr>
        <w:t xml:space="preserve"> </w:t>
      </w:r>
      <w:r>
        <w:rPr>
          <w:sz w:val="20"/>
        </w:rPr>
        <w:t>921</w:t>
      </w:r>
      <w:r>
        <w:rPr>
          <w:spacing w:val="-8"/>
          <w:sz w:val="20"/>
        </w:rPr>
        <w:t xml:space="preserve"> </w:t>
      </w:r>
      <w:r>
        <w:rPr>
          <w:sz w:val="20"/>
        </w:rPr>
        <w:t>6923.</w:t>
      </w:r>
      <w:r>
        <w:rPr>
          <w:spacing w:val="-7"/>
          <w:sz w:val="20"/>
        </w:rPr>
        <w:t xml:space="preserve"> </w:t>
      </w:r>
      <w:r>
        <w:rPr>
          <w:sz w:val="20"/>
        </w:rPr>
        <w:t>Choirs</w:t>
      </w:r>
      <w:r>
        <w:rPr>
          <w:spacing w:val="-6"/>
          <w:sz w:val="20"/>
        </w:rPr>
        <w:t xml:space="preserve"> </w:t>
      </w:r>
      <w:r w:rsidR="00107141">
        <w:rPr>
          <w:spacing w:val="-6"/>
          <w:sz w:val="20"/>
        </w:rPr>
        <w:t>will be held at Emmbrook School.  Our Finale concert will be held at the Michael Malnick Centre at Leighton Park School</w:t>
      </w:r>
      <w:r>
        <w:rPr>
          <w:sz w:val="20"/>
        </w:rPr>
        <w:t>.</w:t>
      </w:r>
      <w:r>
        <w:rPr>
          <w:spacing w:val="-2"/>
          <w:sz w:val="20"/>
        </w:rPr>
        <w:t xml:space="preserve"> </w:t>
      </w:r>
      <w:r>
        <w:rPr>
          <w:color w:val="000000"/>
          <w:spacing w:val="40"/>
          <w:sz w:val="20"/>
          <w:shd w:val="clear" w:color="auto" w:fill="F5F5F5"/>
        </w:rPr>
        <w:t xml:space="preserve"> </w:t>
      </w:r>
      <w:r>
        <w:rPr>
          <w:color w:val="000000"/>
          <w:sz w:val="20"/>
          <w:shd w:val="clear" w:color="auto" w:fill="F5F5F5"/>
        </w:rPr>
        <w:t>Maps</w:t>
      </w:r>
      <w:r>
        <w:rPr>
          <w:color w:val="000000"/>
          <w:spacing w:val="-2"/>
          <w:sz w:val="20"/>
          <w:shd w:val="clear" w:color="auto" w:fill="F5F5F5"/>
        </w:rPr>
        <w:t xml:space="preserve"> </w:t>
      </w:r>
      <w:r>
        <w:rPr>
          <w:color w:val="000000"/>
          <w:sz w:val="20"/>
          <w:shd w:val="clear" w:color="auto" w:fill="F5F5F5"/>
        </w:rPr>
        <w:t>to</w:t>
      </w:r>
      <w:r>
        <w:rPr>
          <w:color w:val="000000"/>
          <w:spacing w:val="-1"/>
          <w:sz w:val="20"/>
          <w:shd w:val="clear" w:color="auto" w:fill="F5F5F5"/>
        </w:rPr>
        <w:t xml:space="preserve"> </w:t>
      </w:r>
      <w:r>
        <w:rPr>
          <w:color w:val="000000"/>
          <w:sz w:val="20"/>
          <w:shd w:val="clear" w:color="auto" w:fill="F5F5F5"/>
        </w:rPr>
        <w:t>all</w:t>
      </w:r>
      <w:r>
        <w:rPr>
          <w:color w:val="000000"/>
          <w:spacing w:val="-4"/>
          <w:sz w:val="20"/>
          <w:shd w:val="clear" w:color="auto" w:fill="F5F5F5"/>
        </w:rPr>
        <w:t xml:space="preserve"> </w:t>
      </w:r>
      <w:r>
        <w:rPr>
          <w:color w:val="000000"/>
          <w:sz w:val="20"/>
          <w:shd w:val="clear" w:color="auto" w:fill="F5F5F5"/>
        </w:rPr>
        <w:t>venues</w:t>
      </w:r>
      <w:r>
        <w:rPr>
          <w:color w:val="000000"/>
          <w:sz w:val="20"/>
        </w:rPr>
        <w:t xml:space="preserve"> </w:t>
      </w:r>
      <w:r>
        <w:rPr>
          <w:color w:val="000000"/>
          <w:sz w:val="20"/>
          <w:shd w:val="clear" w:color="auto" w:fill="F5F5F5"/>
        </w:rPr>
        <w:t>will be posted on our website</w:t>
      </w:r>
      <w:r>
        <w:rPr>
          <w:color w:val="415266"/>
          <w:sz w:val="20"/>
          <w:shd w:val="clear" w:color="auto" w:fill="F5F5F5"/>
        </w:rPr>
        <w:t>.</w:t>
      </w:r>
    </w:p>
    <w:p w14:paraId="78E8553F" w14:textId="77777777" w:rsidR="00846F0F" w:rsidRDefault="00846F0F">
      <w:pPr>
        <w:pStyle w:val="BodyText"/>
        <w:spacing w:before="6"/>
        <w:rPr>
          <w:sz w:val="30"/>
        </w:rPr>
      </w:pPr>
    </w:p>
    <w:p w14:paraId="041B5A8F" w14:textId="77777777" w:rsidR="00846F0F" w:rsidRPr="00580013" w:rsidRDefault="00FB169A">
      <w:pPr>
        <w:pStyle w:val="Heading1"/>
        <w:jc w:val="both"/>
        <w:rPr>
          <w:u w:val="none"/>
        </w:rPr>
      </w:pPr>
      <w:r w:rsidRPr="00580013">
        <w:rPr>
          <w:spacing w:val="-2"/>
          <w:u w:color="0000FF"/>
        </w:rPr>
        <w:t>Admission</w:t>
      </w:r>
      <w:r w:rsidRPr="00580013">
        <w:rPr>
          <w:u w:color="0000FF"/>
        </w:rPr>
        <w:t xml:space="preserve"> </w:t>
      </w:r>
      <w:r w:rsidRPr="00580013">
        <w:rPr>
          <w:spacing w:val="-2"/>
          <w:u w:color="0000FF"/>
        </w:rPr>
        <w:t>Charges</w:t>
      </w:r>
    </w:p>
    <w:p w14:paraId="286DDF6A" w14:textId="77777777" w:rsidR="00846F0F" w:rsidRDefault="00846F0F">
      <w:pPr>
        <w:pStyle w:val="BodyText"/>
        <w:spacing w:before="2"/>
        <w:rPr>
          <w:b/>
          <w:sz w:val="16"/>
        </w:rPr>
      </w:pPr>
    </w:p>
    <w:p w14:paraId="1A20B994" w14:textId="6F0C18EE" w:rsidR="00846F0F" w:rsidRDefault="00FB169A">
      <w:pPr>
        <w:pStyle w:val="BodyText"/>
        <w:spacing w:before="93"/>
        <w:ind w:left="112" w:right="231"/>
        <w:jc w:val="both"/>
      </w:pPr>
      <w:r>
        <w:t>The Woodley Festival is a registered charity, and we are all unpaid volunteers.</w:t>
      </w:r>
      <w:r>
        <w:rPr>
          <w:spacing w:val="40"/>
        </w:rPr>
        <w:t xml:space="preserve"> </w:t>
      </w:r>
      <w:r>
        <w:t>We do have to cover costs, but</w:t>
      </w:r>
      <w:r>
        <w:rPr>
          <w:spacing w:val="-3"/>
        </w:rPr>
        <w:t xml:space="preserve"> </w:t>
      </w:r>
      <w:r>
        <w:t>do</w:t>
      </w:r>
      <w:r>
        <w:rPr>
          <w:spacing w:val="-3"/>
        </w:rPr>
        <w:t xml:space="preserve"> </w:t>
      </w:r>
      <w:r>
        <w:t>not</w:t>
      </w:r>
      <w:r>
        <w:rPr>
          <w:spacing w:val="-3"/>
        </w:rPr>
        <w:t xml:space="preserve"> </w:t>
      </w:r>
      <w:r>
        <w:t>aim</w:t>
      </w:r>
      <w:r>
        <w:rPr>
          <w:spacing w:val="-6"/>
        </w:rPr>
        <w:t xml:space="preserve"> </w:t>
      </w:r>
      <w:r>
        <w:t>to</w:t>
      </w:r>
      <w:r>
        <w:rPr>
          <w:spacing w:val="-6"/>
        </w:rPr>
        <w:t xml:space="preserve"> </w:t>
      </w:r>
      <w:r>
        <w:t>make</w:t>
      </w:r>
      <w:r>
        <w:rPr>
          <w:spacing w:val="-6"/>
        </w:rPr>
        <w:t xml:space="preserve"> </w:t>
      </w:r>
      <w:r>
        <w:t>a</w:t>
      </w:r>
      <w:r>
        <w:rPr>
          <w:spacing w:val="-3"/>
        </w:rPr>
        <w:t xml:space="preserve"> </w:t>
      </w:r>
      <w:r>
        <w:t>profit.</w:t>
      </w:r>
      <w:r>
        <w:rPr>
          <w:spacing w:val="40"/>
        </w:rPr>
        <w:t xml:space="preserve"> </w:t>
      </w:r>
      <w:r>
        <w:t>FREE</w:t>
      </w:r>
      <w:r>
        <w:rPr>
          <w:spacing w:val="-4"/>
        </w:rPr>
        <w:t xml:space="preserve"> </w:t>
      </w:r>
      <w:r>
        <w:t>admission</w:t>
      </w:r>
      <w:r>
        <w:rPr>
          <w:spacing w:val="-6"/>
        </w:rPr>
        <w:t xml:space="preserve"> </w:t>
      </w:r>
      <w:r>
        <w:t>for</w:t>
      </w:r>
      <w:r>
        <w:rPr>
          <w:spacing w:val="-3"/>
        </w:rPr>
        <w:t xml:space="preserve"> </w:t>
      </w:r>
      <w:r>
        <w:t>those</w:t>
      </w:r>
      <w:r>
        <w:rPr>
          <w:spacing w:val="-5"/>
        </w:rPr>
        <w:t xml:space="preserve"> </w:t>
      </w:r>
      <w:r>
        <w:t>aged</w:t>
      </w:r>
      <w:r>
        <w:rPr>
          <w:spacing w:val="-4"/>
        </w:rPr>
        <w:t xml:space="preserve"> </w:t>
      </w:r>
      <w:r>
        <w:t>18</w:t>
      </w:r>
      <w:r>
        <w:rPr>
          <w:spacing w:val="-4"/>
        </w:rPr>
        <w:t xml:space="preserve"> </w:t>
      </w:r>
      <w:r w:rsidR="00107141">
        <w:t>and</w:t>
      </w:r>
      <w:r>
        <w:rPr>
          <w:spacing w:val="-4"/>
        </w:rPr>
        <w:t xml:space="preserve"> </w:t>
      </w:r>
      <w:r>
        <w:t>under.</w:t>
      </w:r>
      <w:r>
        <w:rPr>
          <w:spacing w:val="40"/>
        </w:rPr>
        <w:t xml:space="preserve"> </w:t>
      </w:r>
      <w:r>
        <w:t>Daily</w:t>
      </w:r>
      <w:r>
        <w:rPr>
          <w:spacing w:val="-4"/>
        </w:rPr>
        <w:t xml:space="preserve"> </w:t>
      </w:r>
      <w:r>
        <w:t>admission</w:t>
      </w:r>
      <w:r>
        <w:rPr>
          <w:spacing w:val="-4"/>
        </w:rPr>
        <w:t xml:space="preserve"> </w:t>
      </w:r>
      <w:r>
        <w:t>charges</w:t>
      </w:r>
      <w:r>
        <w:rPr>
          <w:spacing w:val="-4"/>
        </w:rPr>
        <w:t xml:space="preserve"> </w:t>
      </w:r>
      <w:r>
        <w:t>for</w:t>
      </w:r>
      <w:r>
        <w:rPr>
          <w:spacing w:val="-5"/>
        </w:rPr>
        <w:t xml:space="preserve"> </w:t>
      </w:r>
      <w:r>
        <w:t>the audience are £4 per adult.</w:t>
      </w:r>
      <w:r>
        <w:rPr>
          <w:spacing w:val="40"/>
        </w:rPr>
        <w:t xml:space="preserve"> </w:t>
      </w:r>
      <w:r>
        <w:t>Season tickets for the three weekends cost £10, but do not include any Finale Concert, masterclass or workshop.</w:t>
      </w:r>
      <w:r>
        <w:rPr>
          <w:spacing w:val="40"/>
        </w:rPr>
        <w:t xml:space="preserve"> </w:t>
      </w:r>
      <w:r>
        <w:t xml:space="preserve">Printed </w:t>
      </w:r>
      <w:proofErr w:type="spellStart"/>
      <w:r>
        <w:t>programmes</w:t>
      </w:r>
      <w:proofErr w:type="spellEnd"/>
      <w:r>
        <w:t xml:space="preserve"> cost £</w:t>
      </w:r>
      <w:r w:rsidR="00580013">
        <w:t>3.50</w:t>
      </w:r>
      <w:r>
        <w:t xml:space="preserve"> each.</w:t>
      </w:r>
    </w:p>
    <w:p w14:paraId="747C34F6" w14:textId="77777777" w:rsidR="00846F0F" w:rsidRDefault="00846F0F">
      <w:pPr>
        <w:pStyle w:val="BodyText"/>
        <w:spacing w:before="4"/>
        <w:rPr>
          <w:sz w:val="24"/>
        </w:rPr>
      </w:pPr>
    </w:p>
    <w:p w14:paraId="5C08A52C" w14:textId="77777777" w:rsidR="00846F0F" w:rsidRPr="00580013" w:rsidRDefault="00FB169A">
      <w:pPr>
        <w:pStyle w:val="Heading1"/>
        <w:jc w:val="both"/>
        <w:rPr>
          <w:u w:val="none"/>
        </w:rPr>
      </w:pPr>
      <w:r w:rsidRPr="00580013">
        <w:rPr>
          <w:u w:color="0000FF"/>
        </w:rPr>
        <w:t>Help</w:t>
      </w:r>
      <w:r w:rsidRPr="00580013">
        <w:rPr>
          <w:spacing w:val="-6"/>
          <w:u w:color="0000FF"/>
        </w:rPr>
        <w:t xml:space="preserve"> </w:t>
      </w:r>
      <w:r w:rsidRPr="00580013">
        <w:rPr>
          <w:u w:color="0000FF"/>
        </w:rPr>
        <w:t>on</w:t>
      </w:r>
      <w:r w:rsidRPr="00580013">
        <w:rPr>
          <w:spacing w:val="-4"/>
          <w:u w:color="0000FF"/>
        </w:rPr>
        <w:t xml:space="preserve"> </w:t>
      </w:r>
      <w:r w:rsidRPr="00580013">
        <w:rPr>
          <w:u w:color="0000FF"/>
        </w:rPr>
        <w:t>The</w:t>
      </w:r>
      <w:r w:rsidRPr="00580013">
        <w:rPr>
          <w:spacing w:val="-5"/>
          <w:u w:color="0000FF"/>
        </w:rPr>
        <w:t xml:space="preserve"> Day</w:t>
      </w:r>
    </w:p>
    <w:p w14:paraId="52B560B9" w14:textId="77777777" w:rsidR="00846F0F" w:rsidRDefault="00FB169A">
      <w:pPr>
        <w:pStyle w:val="BodyText"/>
        <w:spacing w:before="120"/>
        <w:ind w:left="112" w:right="236"/>
        <w:jc w:val="both"/>
      </w:pPr>
      <w:r>
        <w:t>We</w:t>
      </w:r>
      <w:r>
        <w:rPr>
          <w:spacing w:val="-8"/>
        </w:rPr>
        <w:t xml:space="preserve"> </w:t>
      </w:r>
      <w:r>
        <w:t>always</w:t>
      </w:r>
      <w:r>
        <w:rPr>
          <w:spacing w:val="-7"/>
        </w:rPr>
        <w:t xml:space="preserve"> </w:t>
      </w:r>
      <w:r>
        <w:t>need</w:t>
      </w:r>
      <w:r>
        <w:rPr>
          <w:spacing w:val="-6"/>
        </w:rPr>
        <w:t xml:space="preserve"> </w:t>
      </w:r>
      <w:r>
        <w:t>more</w:t>
      </w:r>
      <w:r>
        <w:rPr>
          <w:spacing w:val="-6"/>
        </w:rPr>
        <w:t xml:space="preserve"> </w:t>
      </w:r>
      <w:r>
        <w:t>people</w:t>
      </w:r>
      <w:r>
        <w:rPr>
          <w:spacing w:val="-8"/>
        </w:rPr>
        <w:t xml:space="preserve"> </w:t>
      </w:r>
      <w:r>
        <w:t>to</w:t>
      </w:r>
      <w:r>
        <w:rPr>
          <w:spacing w:val="-8"/>
        </w:rPr>
        <w:t xml:space="preserve"> </w:t>
      </w:r>
      <w:r>
        <w:t>help</w:t>
      </w:r>
      <w:r>
        <w:rPr>
          <w:spacing w:val="-8"/>
        </w:rPr>
        <w:t xml:space="preserve"> </w:t>
      </w:r>
      <w:r>
        <w:t>to</w:t>
      </w:r>
      <w:r>
        <w:rPr>
          <w:spacing w:val="-6"/>
        </w:rPr>
        <w:t xml:space="preserve"> </w:t>
      </w:r>
      <w:r>
        <w:t>make</w:t>
      </w:r>
      <w:r>
        <w:rPr>
          <w:spacing w:val="-8"/>
        </w:rPr>
        <w:t xml:space="preserve"> </w:t>
      </w:r>
      <w:r>
        <w:t>the</w:t>
      </w:r>
      <w:r>
        <w:rPr>
          <w:spacing w:val="-8"/>
        </w:rPr>
        <w:t xml:space="preserve"> </w:t>
      </w:r>
      <w:r>
        <w:t>festival</w:t>
      </w:r>
      <w:r>
        <w:rPr>
          <w:spacing w:val="-9"/>
        </w:rPr>
        <w:t xml:space="preserve"> </w:t>
      </w:r>
      <w:r>
        <w:t>days</w:t>
      </w:r>
      <w:r>
        <w:rPr>
          <w:spacing w:val="-7"/>
        </w:rPr>
        <w:t xml:space="preserve"> </w:t>
      </w:r>
      <w:r>
        <w:t>run</w:t>
      </w:r>
      <w:r>
        <w:rPr>
          <w:spacing w:val="-8"/>
        </w:rPr>
        <w:t xml:space="preserve"> </w:t>
      </w:r>
      <w:r>
        <w:t>smoothly</w:t>
      </w:r>
      <w:r>
        <w:rPr>
          <w:spacing w:val="-7"/>
        </w:rPr>
        <w:t xml:space="preserve"> </w:t>
      </w:r>
      <w:r>
        <w:t>for</w:t>
      </w:r>
      <w:r>
        <w:rPr>
          <w:spacing w:val="-5"/>
        </w:rPr>
        <w:t xml:space="preserve"> </w:t>
      </w:r>
      <w:r>
        <w:t>everyone’s</w:t>
      </w:r>
      <w:r>
        <w:rPr>
          <w:spacing w:val="-7"/>
        </w:rPr>
        <w:t xml:space="preserve"> </w:t>
      </w:r>
      <w:r>
        <w:t>enjoyment.</w:t>
      </w:r>
      <w:r>
        <w:rPr>
          <w:spacing w:val="40"/>
        </w:rPr>
        <w:t xml:space="preserve"> </w:t>
      </w:r>
      <w:r>
        <w:t xml:space="preserve">There are a variety of ways you can </w:t>
      </w:r>
      <w:proofErr w:type="gramStart"/>
      <w:r>
        <w:t>help out</w:t>
      </w:r>
      <w:proofErr w:type="gramEnd"/>
      <w:r>
        <w:t>, including selling tickets, etc.</w:t>
      </w:r>
      <w:r>
        <w:rPr>
          <w:spacing w:val="40"/>
        </w:rPr>
        <w:t xml:space="preserve"> </w:t>
      </w:r>
      <w:r>
        <w:t>No experience needed.</w:t>
      </w:r>
      <w:r>
        <w:rPr>
          <w:spacing w:val="40"/>
        </w:rPr>
        <w:t xml:space="preserve"> </w:t>
      </w:r>
      <w:r>
        <w:t>Please contact us even if you can only offer a couple of hours of your time.</w:t>
      </w:r>
    </w:p>
    <w:p w14:paraId="134C8DF3" w14:textId="77777777" w:rsidR="00846F0F" w:rsidRDefault="00846F0F">
      <w:pPr>
        <w:pStyle w:val="BodyText"/>
        <w:rPr>
          <w:sz w:val="21"/>
        </w:rPr>
      </w:pPr>
    </w:p>
    <w:p w14:paraId="7AEE569A" w14:textId="77777777" w:rsidR="00846F0F" w:rsidRPr="00580013" w:rsidRDefault="00FB169A">
      <w:pPr>
        <w:pStyle w:val="Heading1"/>
        <w:rPr>
          <w:u w:val="none"/>
        </w:rPr>
      </w:pPr>
      <w:r w:rsidRPr="00580013">
        <w:rPr>
          <w:spacing w:val="-2"/>
          <w:u w:color="0000FF"/>
        </w:rPr>
        <w:t>Withdrawals</w:t>
      </w:r>
    </w:p>
    <w:p w14:paraId="247D3C0C" w14:textId="77777777" w:rsidR="00846F0F" w:rsidRDefault="00FB169A">
      <w:pPr>
        <w:pStyle w:val="BodyText"/>
        <w:spacing w:before="118"/>
        <w:ind w:left="112"/>
      </w:pPr>
      <w:r>
        <w:t>If you need to withdraw an entry, it would be most helpful to inform the appropriate Section Chairman (see letterhead for contact details), preferably by email, before the weekend of the performance.</w:t>
      </w:r>
    </w:p>
    <w:p w14:paraId="737553A0" w14:textId="77777777" w:rsidR="00846F0F" w:rsidRDefault="00846F0F">
      <w:pPr>
        <w:pStyle w:val="BodyText"/>
        <w:spacing w:before="11"/>
      </w:pPr>
    </w:p>
    <w:p w14:paraId="771614F6" w14:textId="77777777" w:rsidR="00846F0F" w:rsidRPr="00580013" w:rsidRDefault="00FB169A">
      <w:pPr>
        <w:pStyle w:val="Heading1"/>
        <w:rPr>
          <w:u w:val="none"/>
        </w:rPr>
      </w:pPr>
      <w:r w:rsidRPr="00580013">
        <w:rPr>
          <w:u w:color="0000FF"/>
        </w:rPr>
        <w:t>Photos</w:t>
      </w:r>
      <w:r w:rsidRPr="00580013">
        <w:rPr>
          <w:spacing w:val="-8"/>
          <w:u w:color="0000FF"/>
        </w:rPr>
        <w:t xml:space="preserve"> </w:t>
      </w:r>
      <w:r w:rsidRPr="00580013">
        <w:rPr>
          <w:u w:color="0000FF"/>
        </w:rPr>
        <w:t>and</w:t>
      </w:r>
      <w:r w:rsidRPr="00580013">
        <w:rPr>
          <w:spacing w:val="-7"/>
          <w:u w:color="0000FF"/>
        </w:rPr>
        <w:t xml:space="preserve"> </w:t>
      </w:r>
      <w:r w:rsidRPr="00580013">
        <w:rPr>
          <w:u w:color="0000FF"/>
        </w:rPr>
        <w:t>Official</w:t>
      </w:r>
      <w:r w:rsidRPr="00580013">
        <w:rPr>
          <w:spacing w:val="-5"/>
          <w:u w:color="0000FF"/>
        </w:rPr>
        <w:t xml:space="preserve"> </w:t>
      </w:r>
      <w:r w:rsidRPr="00580013">
        <w:rPr>
          <w:u w:color="0000FF"/>
        </w:rPr>
        <w:t>Video</w:t>
      </w:r>
      <w:r w:rsidRPr="00580013">
        <w:rPr>
          <w:spacing w:val="-8"/>
          <w:u w:color="0000FF"/>
        </w:rPr>
        <w:t xml:space="preserve"> </w:t>
      </w:r>
      <w:r w:rsidRPr="00580013">
        <w:rPr>
          <w:spacing w:val="-2"/>
          <w:u w:color="0000FF"/>
        </w:rPr>
        <w:t>Recording</w:t>
      </w:r>
    </w:p>
    <w:p w14:paraId="252F1AAE" w14:textId="14B500C1" w:rsidR="00846F0F" w:rsidRDefault="00FB169A">
      <w:pPr>
        <w:pStyle w:val="BodyText"/>
        <w:spacing w:before="121"/>
        <w:ind w:left="112" w:right="232"/>
        <w:jc w:val="both"/>
      </w:pPr>
      <w:r>
        <w:t>Sometimes our official photographers will be present.</w:t>
      </w:r>
      <w:r>
        <w:rPr>
          <w:spacing w:val="40"/>
        </w:rPr>
        <w:t xml:space="preserve"> </w:t>
      </w:r>
      <w:r>
        <w:t xml:space="preserve">Our official photographers will be wearing an ‘official photographer’ </w:t>
      </w:r>
      <w:r w:rsidR="00107141">
        <w:t>jacket</w:t>
      </w:r>
      <w:r>
        <w:t xml:space="preserve"> and may take photos before, during and after performances and presentations. These may include close-ups, small </w:t>
      </w:r>
      <w:r w:rsidR="00580013">
        <w:t>and</w:t>
      </w:r>
      <w:r>
        <w:t xml:space="preserve"> large group photos, wide-angle shots, and may sometimes be taken outside of the performance rooms.</w:t>
      </w:r>
      <w:r>
        <w:rPr>
          <w:spacing w:val="40"/>
        </w:rPr>
        <w:t xml:space="preserve"> </w:t>
      </w:r>
      <w:r>
        <w:t xml:space="preserve">We may use such images in festival publicity – e.g. in social media, </w:t>
      </w:r>
      <w:proofErr w:type="spellStart"/>
      <w:r>
        <w:t>programmes</w:t>
      </w:r>
      <w:proofErr w:type="spellEnd"/>
      <w:r>
        <w:rPr>
          <w:spacing w:val="-5"/>
        </w:rPr>
        <w:t xml:space="preserve"> </w:t>
      </w:r>
      <w:r w:rsidR="00580013">
        <w:t>and</w:t>
      </w:r>
      <w:r>
        <w:rPr>
          <w:spacing w:val="-6"/>
        </w:rPr>
        <w:t xml:space="preserve"> </w:t>
      </w:r>
      <w:r>
        <w:t>syllabus,</w:t>
      </w:r>
      <w:r>
        <w:rPr>
          <w:spacing w:val="-6"/>
        </w:rPr>
        <w:t xml:space="preserve"> </w:t>
      </w:r>
      <w:r>
        <w:t>in</w:t>
      </w:r>
      <w:r>
        <w:rPr>
          <w:spacing w:val="-6"/>
        </w:rPr>
        <w:t xml:space="preserve"> </w:t>
      </w:r>
      <w:r>
        <w:t>posters,</w:t>
      </w:r>
      <w:r>
        <w:rPr>
          <w:spacing w:val="-6"/>
        </w:rPr>
        <w:t xml:space="preserve"> </w:t>
      </w:r>
      <w:r>
        <w:t>and</w:t>
      </w:r>
      <w:r>
        <w:rPr>
          <w:spacing w:val="-6"/>
        </w:rPr>
        <w:t xml:space="preserve"> </w:t>
      </w:r>
      <w:r>
        <w:t>on</w:t>
      </w:r>
      <w:r>
        <w:rPr>
          <w:spacing w:val="-6"/>
        </w:rPr>
        <w:t xml:space="preserve"> </w:t>
      </w:r>
      <w:r>
        <w:t>our</w:t>
      </w:r>
      <w:r>
        <w:rPr>
          <w:spacing w:val="-6"/>
        </w:rPr>
        <w:t xml:space="preserve"> </w:t>
      </w:r>
      <w:r>
        <w:t>web</w:t>
      </w:r>
      <w:r>
        <w:rPr>
          <w:spacing w:val="-6"/>
        </w:rPr>
        <w:t xml:space="preserve"> </w:t>
      </w:r>
      <w:r>
        <w:t>site</w:t>
      </w:r>
      <w:r>
        <w:rPr>
          <w:spacing w:val="-5"/>
        </w:rPr>
        <w:t xml:space="preserve"> </w:t>
      </w:r>
      <w:r>
        <w:t>–</w:t>
      </w:r>
      <w:r>
        <w:rPr>
          <w:spacing w:val="-6"/>
        </w:rPr>
        <w:t xml:space="preserve"> </w:t>
      </w:r>
      <w:r>
        <w:t>where</w:t>
      </w:r>
      <w:r>
        <w:rPr>
          <w:spacing w:val="-6"/>
        </w:rPr>
        <w:t xml:space="preserve"> </w:t>
      </w:r>
      <w:r>
        <w:t>routes</w:t>
      </w:r>
      <w:r>
        <w:rPr>
          <w:spacing w:val="-5"/>
        </w:rPr>
        <w:t xml:space="preserve"> </w:t>
      </w:r>
      <w:r>
        <w:t>to</w:t>
      </w:r>
      <w:r>
        <w:rPr>
          <w:spacing w:val="-6"/>
        </w:rPr>
        <w:t xml:space="preserve"> </w:t>
      </w:r>
      <w:r>
        <w:t>download</w:t>
      </w:r>
      <w:r>
        <w:rPr>
          <w:spacing w:val="-6"/>
        </w:rPr>
        <w:t xml:space="preserve"> </w:t>
      </w:r>
      <w:r w:rsidR="00580013">
        <w:t>and</w:t>
      </w:r>
      <w:r>
        <w:t>/or</w:t>
      </w:r>
      <w:r>
        <w:rPr>
          <w:spacing w:val="-6"/>
        </w:rPr>
        <w:t xml:space="preserve"> </w:t>
      </w:r>
      <w:r>
        <w:t>buy</w:t>
      </w:r>
      <w:r>
        <w:rPr>
          <w:spacing w:val="-6"/>
        </w:rPr>
        <w:t xml:space="preserve"> </w:t>
      </w:r>
      <w:r>
        <w:t>the</w:t>
      </w:r>
      <w:r>
        <w:rPr>
          <w:spacing w:val="-6"/>
        </w:rPr>
        <w:t xml:space="preserve"> </w:t>
      </w:r>
      <w:r>
        <w:t>images</w:t>
      </w:r>
      <w:r>
        <w:rPr>
          <w:spacing w:val="-4"/>
        </w:rPr>
        <w:t xml:space="preserve"> </w:t>
      </w:r>
      <w:r>
        <w:t>may be available.</w:t>
      </w:r>
      <w:r>
        <w:rPr>
          <w:spacing w:val="40"/>
        </w:rPr>
        <w:t xml:space="preserve"> </w:t>
      </w:r>
      <w:r>
        <w:t>Some official photographers do not charge for their photos, some do.</w:t>
      </w:r>
    </w:p>
    <w:p w14:paraId="1B1F3BB0" w14:textId="77777777" w:rsidR="00846F0F" w:rsidRDefault="00846F0F">
      <w:pPr>
        <w:pStyle w:val="BodyText"/>
        <w:spacing w:before="10"/>
        <w:rPr>
          <w:sz w:val="19"/>
        </w:rPr>
      </w:pPr>
    </w:p>
    <w:p w14:paraId="18418470" w14:textId="77777777" w:rsidR="00846F0F" w:rsidRDefault="00FB169A">
      <w:pPr>
        <w:pStyle w:val="BodyText"/>
        <w:ind w:left="112" w:right="236"/>
        <w:jc w:val="both"/>
      </w:pPr>
      <w:r w:rsidRPr="00580013">
        <w:rPr>
          <w:b/>
        </w:rPr>
        <w:t xml:space="preserve">No </w:t>
      </w:r>
      <w:proofErr w:type="spellStart"/>
      <w:r w:rsidRPr="00580013">
        <w:rPr>
          <w:b/>
        </w:rPr>
        <w:t>Unauthorised</w:t>
      </w:r>
      <w:proofErr w:type="spellEnd"/>
      <w:r w:rsidRPr="00580013">
        <w:rPr>
          <w:b/>
        </w:rPr>
        <w:t xml:space="preserve"> Photography</w:t>
      </w:r>
      <w:r>
        <w:t>, video or sound recording using cameras, smart phones or any other equipment is allowed at the festival.</w:t>
      </w:r>
      <w:r>
        <w:rPr>
          <w:spacing w:val="40"/>
        </w:rPr>
        <w:t xml:space="preserve"> </w:t>
      </w:r>
      <w:r>
        <w:t xml:space="preserve">Where parents/guardians/carers do not wish even </w:t>
      </w:r>
      <w:proofErr w:type="spellStart"/>
      <w:r>
        <w:t>authorised</w:t>
      </w:r>
      <w:proofErr w:type="spellEnd"/>
      <w:r>
        <w:t xml:space="preserve"> official photos to be taken at all, then the responsible adult attending should ensure that their child/pupil/vulnerable adult is not included in official </w:t>
      </w:r>
      <w:proofErr w:type="spellStart"/>
      <w:r>
        <w:t>authorised</w:t>
      </w:r>
      <w:proofErr w:type="spellEnd"/>
      <w:r>
        <w:t xml:space="preserve"> photos.</w:t>
      </w:r>
      <w:r>
        <w:rPr>
          <w:spacing w:val="40"/>
        </w:rPr>
        <w:t xml:space="preserve"> </w:t>
      </w:r>
      <w:r>
        <w:t xml:space="preserve">If anyone has a concern about any photography/filming taking place at the </w:t>
      </w:r>
      <w:proofErr w:type="gramStart"/>
      <w:r>
        <w:t>Festival</w:t>
      </w:r>
      <w:proofErr w:type="gramEnd"/>
      <w:r>
        <w:t xml:space="preserve"> then please contact one of the festival committee, who all wear named lapel badges,</w:t>
      </w:r>
      <w:r>
        <w:rPr>
          <w:spacing w:val="-5"/>
        </w:rPr>
        <w:t xml:space="preserve"> </w:t>
      </w:r>
      <w:r>
        <w:t>complete</w:t>
      </w:r>
      <w:r>
        <w:rPr>
          <w:spacing w:val="-4"/>
        </w:rPr>
        <w:t xml:space="preserve"> </w:t>
      </w:r>
      <w:r>
        <w:t>with</w:t>
      </w:r>
      <w:r>
        <w:rPr>
          <w:spacing w:val="-4"/>
        </w:rPr>
        <w:t xml:space="preserve"> </w:t>
      </w:r>
      <w:r>
        <w:t>our</w:t>
      </w:r>
      <w:r>
        <w:rPr>
          <w:spacing w:val="-4"/>
        </w:rPr>
        <w:t xml:space="preserve"> </w:t>
      </w:r>
      <w:r>
        <w:t>logos.</w:t>
      </w:r>
      <w:r>
        <w:rPr>
          <w:spacing w:val="40"/>
        </w:rPr>
        <w:t xml:space="preserve"> </w:t>
      </w:r>
      <w:r>
        <w:t>The</w:t>
      </w:r>
      <w:r>
        <w:rPr>
          <w:spacing w:val="-4"/>
        </w:rPr>
        <w:t xml:space="preserve"> </w:t>
      </w:r>
      <w:r>
        <w:t>artistic</w:t>
      </w:r>
      <w:r>
        <w:rPr>
          <w:spacing w:val="-4"/>
        </w:rPr>
        <w:t xml:space="preserve"> </w:t>
      </w:r>
      <w:r>
        <w:t>copyright</w:t>
      </w:r>
      <w:r>
        <w:rPr>
          <w:spacing w:val="-4"/>
        </w:rPr>
        <w:t xml:space="preserve"> </w:t>
      </w:r>
      <w:r>
        <w:t>of</w:t>
      </w:r>
      <w:r>
        <w:rPr>
          <w:spacing w:val="-4"/>
        </w:rPr>
        <w:t xml:space="preserve"> </w:t>
      </w:r>
      <w:r>
        <w:t>any</w:t>
      </w:r>
      <w:r>
        <w:rPr>
          <w:spacing w:val="-4"/>
        </w:rPr>
        <w:t xml:space="preserve"> </w:t>
      </w:r>
      <w:r>
        <w:t>images</w:t>
      </w:r>
      <w:r>
        <w:rPr>
          <w:spacing w:val="-4"/>
        </w:rPr>
        <w:t xml:space="preserve"> </w:t>
      </w:r>
      <w:r>
        <w:t>taken</w:t>
      </w:r>
      <w:r>
        <w:rPr>
          <w:spacing w:val="-6"/>
        </w:rPr>
        <w:t xml:space="preserve"> </w:t>
      </w:r>
      <w:r>
        <w:t>rests</w:t>
      </w:r>
      <w:r>
        <w:rPr>
          <w:spacing w:val="-3"/>
        </w:rPr>
        <w:t xml:space="preserve"> </w:t>
      </w:r>
      <w:r>
        <w:t>with</w:t>
      </w:r>
      <w:r>
        <w:rPr>
          <w:spacing w:val="-4"/>
        </w:rPr>
        <w:t xml:space="preserve"> </w:t>
      </w:r>
      <w:r>
        <w:t>the</w:t>
      </w:r>
      <w:r>
        <w:rPr>
          <w:spacing w:val="-4"/>
        </w:rPr>
        <w:t xml:space="preserve"> </w:t>
      </w:r>
      <w:r>
        <w:t>officially</w:t>
      </w:r>
      <w:r>
        <w:rPr>
          <w:spacing w:val="-4"/>
        </w:rPr>
        <w:t xml:space="preserve"> </w:t>
      </w:r>
      <w:r>
        <w:t>registered photographer who took them.</w:t>
      </w:r>
    </w:p>
    <w:p w14:paraId="24828AB1" w14:textId="77777777" w:rsidR="00846F0F" w:rsidRDefault="00846F0F">
      <w:pPr>
        <w:pStyle w:val="BodyText"/>
        <w:spacing w:before="5"/>
      </w:pPr>
    </w:p>
    <w:p w14:paraId="3F0F5F26" w14:textId="77777777" w:rsidR="00846F0F" w:rsidRPr="00580013" w:rsidRDefault="00FB169A">
      <w:pPr>
        <w:pStyle w:val="Heading1"/>
        <w:spacing w:before="1"/>
        <w:rPr>
          <w:u w:val="none"/>
        </w:rPr>
      </w:pPr>
      <w:r w:rsidRPr="00580013">
        <w:rPr>
          <w:u w:color="0000FF"/>
        </w:rPr>
        <w:t>Child</w:t>
      </w:r>
      <w:r w:rsidRPr="00580013">
        <w:rPr>
          <w:spacing w:val="-8"/>
          <w:u w:color="0000FF"/>
        </w:rPr>
        <w:t xml:space="preserve"> </w:t>
      </w:r>
      <w:r w:rsidRPr="00580013">
        <w:rPr>
          <w:u w:color="0000FF"/>
        </w:rPr>
        <w:t>Protection</w:t>
      </w:r>
      <w:r w:rsidRPr="00580013">
        <w:rPr>
          <w:spacing w:val="-6"/>
          <w:u w:color="0000FF"/>
        </w:rPr>
        <w:t xml:space="preserve"> </w:t>
      </w:r>
      <w:r w:rsidRPr="00580013">
        <w:rPr>
          <w:u w:color="0000FF"/>
        </w:rPr>
        <w:t>&amp;</w:t>
      </w:r>
      <w:r w:rsidRPr="00580013">
        <w:rPr>
          <w:spacing w:val="-5"/>
          <w:u w:color="0000FF"/>
        </w:rPr>
        <w:t xml:space="preserve"> </w:t>
      </w:r>
      <w:r w:rsidRPr="00580013">
        <w:rPr>
          <w:spacing w:val="-2"/>
          <w:u w:color="0000FF"/>
        </w:rPr>
        <w:t>Safeguarding</w:t>
      </w:r>
    </w:p>
    <w:p w14:paraId="4BC20D25" w14:textId="2A20DCEF" w:rsidR="00846F0F" w:rsidRDefault="00FB169A">
      <w:pPr>
        <w:spacing w:before="120"/>
        <w:ind w:left="112" w:right="236"/>
        <w:jc w:val="both"/>
        <w:rPr>
          <w:sz w:val="20"/>
        </w:rPr>
      </w:pPr>
      <w:r>
        <w:rPr>
          <w:sz w:val="20"/>
        </w:rPr>
        <w:t xml:space="preserve">The Festival Committee must make it clear that </w:t>
      </w:r>
      <w:r w:rsidRPr="00580013">
        <w:rPr>
          <w:b/>
          <w:sz w:val="20"/>
          <w:u w:color="FF0000"/>
        </w:rPr>
        <w:t>parents &amp; / or their teachers / school are responsible for</w:t>
      </w:r>
      <w:r w:rsidRPr="00580013">
        <w:rPr>
          <w:b/>
          <w:sz w:val="20"/>
        </w:rPr>
        <w:t xml:space="preserve"> </w:t>
      </w:r>
      <w:r w:rsidRPr="00580013">
        <w:rPr>
          <w:b/>
          <w:sz w:val="20"/>
          <w:u w:color="FF0000"/>
        </w:rPr>
        <w:t>their children</w:t>
      </w:r>
      <w:r w:rsidRPr="00580013">
        <w:rPr>
          <w:b/>
          <w:sz w:val="20"/>
        </w:rPr>
        <w:t xml:space="preserve"> </w:t>
      </w:r>
      <w:r w:rsidRPr="00580013">
        <w:rPr>
          <w:sz w:val="20"/>
        </w:rPr>
        <w:t>throughout their attendance at the festival.</w:t>
      </w:r>
      <w:r w:rsidRPr="00580013">
        <w:rPr>
          <w:spacing w:val="40"/>
          <w:sz w:val="20"/>
        </w:rPr>
        <w:t xml:space="preserve"> </w:t>
      </w:r>
      <w:r w:rsidRPr="00580013">
        <w:rPr>
          <w:sz w:val="20"/>
          <w:u w:color="FF0000"/>
        </w:rPr>
        <w:t>We are not</w:t>
      </w:r>
      <w:r w:rsidRPr="00580013">
        <w:rPr>
          <w:b/>
          <w:sz w:val="20"/>
        </w:rPr>
        <w:t>.</w:t>
      </w:r>
      <w:r w:rsidRPr="00580013">
        <w:rPr>
          <w:b/>
          <w:spacing w:val="40"/>
          <w:sz w:val="20"/>
        </w:rPr>
        <w:t xml:space="preserve"> </w:t>
      </w:r>
      <w:r w:rsidRPr="00580013">
        <w:rPr>
          <w:sz w:val="20"/>
        </w:rPr>
        <w:t>We are committed to ensuring safe</w:t>
      </w:r>
      <w:r>
        <w:rPr>
          <w:sz w:val="20"/>
        </w:rPr>
        <w:t xml:space="preserve"> environments for children and young </w:t>
      </w:r>
      <w:r w:rsidR="008656BA">
        <w:rPr>
          <w:sz w:val="20"/>
        </w:rPr>
        <w:t>people and</w:t>
      </w:r>
      <w:r>
        <w:rPr>
          <w:sz w:val="20"/>
        </w:rPr>
        <w:t xml:space="preserve"> are committed to best practice to protect them.</w:t>
      </w:r>
    </w:p>
    <w:p w14:paraId="6E7F2432" w14:textId="77777777" w:rsidR="00846F0F" w:rsidRDefault="00FB169A">
      <w:pPr>
        <w:pStyle w:val="BodyText"/>
        <w:ind w:left="112" w:right="233"/>
        <w:jc w:val="both"/>
      </w:pPr>
      <w:r>
        <w:t>More information can be found in our Child Protection Policy and the document “Creating Safer Festivals for Everyone”</w:t>
      </w:r>
      <w:r>
        <w:rPr>
          <w:spacing w:val="-7"/>
        </w:rPr>
        <w:t xml:space="preserve"> </w:t>
      </w:r>
      <w:r>
        <w:t>–</w:t>
      </w:r>
      <w:r>
        <w:rPr>
          <w:spacing w:val="-9"/>
        </w:rPr>
        <w:t xml:space="preserve"> </w:t>
      </w:r>
      <w:r>
        <w:t>both</w:t>
      </w:r>
      <w:r>
        <w:rPr>
          <w:spacing w:val="-9"/>
        </w:rPr>
        <w:t xml:space="preserve"> </w:t>
      </w:r>
      <w:r>
        <w:t>are</w:t>
      </w:r>
      <w:r>
        <w:rPr>
          <w:spacing w:val="-6"/>
        </w:rPr>
        <w:t xml:space="preserve"> </w:t>
      </w:r>
      <w:r>
        <w:t>on</w:t>
      </w:r>
      <w:r>
        <w:rPr>
          <w:spacing w:val="-9"/>
        </w:rPr>
        <w:t xml:space="preserve"> </w:t>
      </w:r>
      <w:r>
        <w:t>our</w:t>
      </w:r>
      <w:r>
        <w:rPr>
          <w:spacing w:val="-8"/>
        </w:rPr>
        <w:t xml:space="preserve"> </w:t>
      </w:r>
      <w:r>
        <w:t>website,</w:t>
      </w:r>
      <w:r>
        <w:rPr>
          <w:spacing w:val="-7"/>
        </w:rPr>
        <w:t xml:space="preserve"> </w:t>
      </w:r>
      <w:hyperlink r:id="rId13">
        <w:r>
          <w:rPr>
            <w:color w:val="0000CC"/>
            <w:u w:val="single" w:color="0000CC"/>
          </w:rPr>
          <w:t>www.woodleyfestival.org.uk</w:t>
        </w:r>
        <w:r>
          <w:t>,</w:t>
        </w:r>
      </w:hyperlink>
      <w:r>
        <w:rPr>
          <w:spacing w:val="-5"/>
        </w:rPr>
        <w:t xml:space="preserve"> </w:t>
      </w:r>
      <w:r>
        <w:t>and</w:t>
      </w:r>
      <w:r>
        <w:rPr>
          <w:spacing w:val="-7"/>
        </w:rPr>
        <w:t xml:space="preserve"> </w:t>
      </w:r>
      <w:r>
        <w:t>in</w:t>
      </w:r>
      <w:r>
        <w:rPr>
          <w:spacing w:val="-9"/>
        </w:rPr>
        <w:t xml:space="preserve"> </w:t>
      </w:r>
      <w:r>
        <w:t>our</w:t>
      </w:r>
      <w:r>
        <w:rPr>
          <w:spacing w:val="-6"/>
        </w:rPr>
        <w:t xml:space="preserve"> </w:t>
      </w:r>
      <w:r>
        <w:t>main</w:t>
      </w:r>
      <w:r>
        <w:rPr>
          <w:spacing w:val="-7"/>
        </w:rPr>
        <w:t xml:space="preserve"> </w:t>
      </w:r>
      <w:proofErr w:type="spellStart"/>
      <w:r>
        <w:t>programme</w:t>
      </w:r>
      <w:proofErr w:type="spellEnd"/>
      <w:r>
        <w:t>,</w:t>
      </w:r>
      <w:r>
        <w:rPr>
          <w:spacing w:val="-9"/>
        </w:rPr>
        <w:t xml:space="preserve"> </w:t>
      </w:r>
      <w:r>
        <w:t>or</w:t>
      </w:r>
      <w:r>
        <w:rPr>
          <w:spacing w:val="-8"/>
        </w:rPr>
        <w:t xml:space="preserve"> </w:t>
      </w:r>
      <w:r>
        <w:t>by</w:t>
      </w:r>
      <w:r>
        <w:rPr>
          <w:spacing w:val="-8"/>
        </w:rPr>
        <w:t xml:space="preserve"> </w:t>
      </w:r>
      <w:r>
        <w:t xml:space="preserve">emailing a request for them to </w:t>
      </w:r>
      <w:hyperlink r:id="rId14">
        <w:r>
          <w:t>woodley.festival@btinternet.com.</w:t>
        </w:r>
      </w:hyperlink>
    </w:p>
    <w:p w14:paraId="40A2B922" w14:textId="77777777" w:rsidR="00846F0F" w:rsidRDefault="00846F0F">
      <w:pPr>
        <w:jc w:val="both"/>
      </w:pPr>
    </w:p>
    <w:p w14:paraId="0A709451" w14:textId="77777777" w:rsidR="00107141" w:rsidRDefault="00107141" w:rsidP="00107141">
      <w:pPr>
        <w:pStyle w:val="BodyText"/>
        <w:spacing w:before="121"/>
        <w:ind w:right="232"/>
        <w:jc w:val="center"/>
        <w:rPr>
          <w:rFonts w:ascii="Lucida Handwriting" w:hAnsi="Lucida Handwriting"/>
          <w:i/>
        </w:rPr>
      </w:pPr>
      <w:r>
        <w:rPr>
          <w:rFonts w:ascii="Lucida Handwriting" w:hAnsi="Lucida Handwriting"/>
          <w:i/>
        </w:rPr>
        <w:t>Thank</w:t>
      </w:r>
      <w:r>
        <w:rPr>
          <w:rFonts w:ascii="Lucida Handwriting" w:hAnsi="Lucida Handwriting"/>
          <w:i/>
          <w:spacing w:val="-6"/>
        </w:rPr>
        <w:t xml:space="preserve"> </w:t>
      </w:r>
      <w:r>
        <w:rPr>
          <w:rFonts w:ascii="Lucida Handwriting" w:hAnsi="Lucida Handwriting"/>
          <w:i/>
        </w:rPr>
        <w:t>you…</w:t>
      </w:r>
      <w:r>
        <w:rPr>
          <w:rFonts w:ascii="Lucida Handwriting" w:hAnsi="Lucida Handwriting"/>
          <w:i/>
          <w:spacing w:val="59"/>
        </w:rPr>
        <w:t xml:space="preserve"> </w:t>
      </w:r>
      <w:r>
        <w:rPr>
          <w:rFonts w:ascii="Lucida Handwriting" w:hAnsi="Lucida Handwriting"/>
          <w:i/>
        </w:rPr>
        <w:t>from</w:t>
      </w:r>
      <w:r>
        <w:rPr>
          <w:rFonts w:ascii="Lucida Handwriting" w:hAnsi="Lucida Handwriting"/>
          <w:i/>
          <w:spacing w:val="-6"/>
        </w:rPr>
        <w:t xml:space="preserve"> </w:t>
      </w:r>
      <w:r>
        <w:rPr>
          <w:rFonts w:ascii="Lucida Handwriting" w:hAnsi="Lucida Handwriting"/>
          <w:i/>
        </w:rPr>
        <w:t>the</w:t>
      </w:r>
      <w:r>
        <w:rPr>
          <w:rFonts w:ascii="Lucida Handwriting" w:hAnsi="Lucida Handwriting"/>
          <w:i/>
          <w:spacing w:val="-5"/>
        </w:rPr>
        <w:t xml:space="preserve"> </w:t>
      </w:r>
      <w:r>
        <w:rPr>
          <w:rFonts w:ascii="Lucida Handwriting" w:hAnsi="Lucida Handwriting"/>
          <w:i/>
        </w:rPr>
        <w:t>Festival</w:t>
      </w:r>
      <w:r>
        <w:rPr>
          <w:rFonts w:ascii="Lucida Handwriting" w:hAnsi="Lucida Handwriting"/>
          <w:i/>
          <w:spacing w:val="-5"/>
        </w:rPr>
        <w:t xml:space="preserve"> </w:t>
      </w:r>
      <w:r>
        <w:rPr>
          <w:rFonts w:ascii="Lucida Handwriting" w:hAnsi="Lucida Handwriting"/>
          <w:i/>
          <w:spacing w:val="-2"/>
        </w:rPr>
        <w:t>Committee</w:t>
      </w:r>
    </w:p>
    <w:p w14:paraId="1E9C979D" w14:textId="3DA5210C" w:rsidR="00107141" w:rsidRDefault="00107141">
      <w:pPr>
        <w:jc w:val="both"/>
        <w:sectPr w:rsidR="00107141">
          <w:type w:val="continuous"/>
          <w:pgSz w:w="11910" w:h="16850"/>
          <w:pgMar w:top="540" w:right="900" w:bottom="280" w:left="1020" w:header="720" w:footer="720" w:gutter="0"/>
          <w:cols w:space="720"/>
        </w:sectPr>
      </w:pPr>
    </w:p>
    <w:p w14:paraId="787128D7" w14:textId="77777777" w:rsidR="00846F0F" w:rsidRPr="008656BA" w:rsidRDefault="00FB169A">
      <w:pPr>
        <w:spacing w:before="65"/>
        <w:ind w:left="478"/>
        <w:rPr>
          <w:b/>
          <w:sz w:val="32"/>
        </w:rPr>
      </w:pPr>
      <w:r w:rsidRPr="008656BA">
        <w:rPr>
          <w:b/>
          <w:sz w:val="32"/>
          <w:u w:val="single" w:color="0000FF"/>
          <w:shd w:val="clear" w:color="auto" w:fill="FFFF00"/>
        </w:rPr>
        <w:lastRenderedPageBreak/>
        <w:t>A</w:t>
      </w:r>
      <w:r w:rsidRPr="008656BA">
        <w:rPr>
          <w:b/>
          <w:spacing w:val="-10"/>
          <w:sz w:val="32"/>
          <w:u w:val="single" w:color="0000FF"/>
          <w:shd w:val="clear" w:color="auto" w:fill="FFFF00"/>
        </w:rPr>
        <w:t xml:space="preserve"> </w:t>
      </w:r>
      <w:r w:rsidRPr="008656BA">
        <w:rPr>
          <w:b/>
          <w:sz w:val="32"/>
          <w:u w:val="single" w:color="0000FF"/>
          <w:shd w:val="clear" w:color="auto" w:fill="FFFF00"/>
        </w:rPr>
        <w:t>Few</w:t>
      </w:r>
      <w:r w:rsidRPr="008656BA">
        <w:rPr>
          <w:b/>
          <w:spacing w:val="-11"/>
          <w:sz w:val="32"/>
          <w:u w:val="single" w:color="0000FF"/>
          <w:shd w:val="clear" w:color="auto" w:fill="FFFF00"/>
        </w:rPr>
        <w:t xml:space="preserve"> </w:t>
      </w:r>
      <w:r w:rsidRPr="008656BA">
        <w:rPr>
          <w:b/>
          <w:sz w:val="32"/>
          <w:u w:val="single" w:color="0000FF"/>
          <w:shd w:val="clear" w:color="auto" w:fill="FFFF00"/>
        </w:rPr>
        <w:t>Hints</w:t>
      </w:r>
      <w:r w:rsidRPr="008656BA">
        <w:rPr>
          <w:b/>
          <w:spacing w:val="-7"/>
          <w:sz w:val="32"/>
          <w:u w:val="single" w:color="0000FF"/>
          <w:shd w:val="clear" w:color="auto" w:fill="FFFF00"/>
        </w:rPr>
        <w:t xml:space="preserve"> </w:t>
      </w:r>
      <w:r w:rsidRPr="008656BA">
        <w:rPr>
          <w:b/>
          <w:sz w:val="32"/>
          <w:u w:val="single" w:color="0000FF"/>
          <w:shd w:val="clear" w:color="auto" w:fill="FFFF00"/>
        </w:rPr>
        <w:t>for</w:t>
      </w:r>
      <w:r w:rsidRPr="008656BA">
        <w:rPr>
          <w:b/>
          <w:spacing w:val="-7"/>
          <w:sz w:val="32"/>
          <w:u w:val="single" w:color="0000FF"/>
          <w:shd w:val="clear" w:color="auto" w:fill="FFFF00"/>
        </w:rPr>
        <w:t xml:space="preserve"> </w:t>
      </w:r>
      <w:r w:rsidRPr="008656BA">
        <w:rPr>
          <w:b/>
          <w:sz w:val="32"/>
          <w:u w:val="single" w:color="0000FF"/>
          <w:shd w:val="clear" w:color="auto" w:fill="FFFF00"/>
        </w:rPr>
        <w:t>NEW</w:t>
      </w:r>
      <w:r w:rsidRPr="008656BA">
        <w:rPr>
          <w:b/>
          <w:spacing w:val="-10"/>
          <w:sz w:val="32"/>
          <w:u w:val="single" w:color="0000FF"/>
          <w:shd w:val="clear" w:color="auto" w:fill="FFFF00"/>
        </w:rPr>
        <w:t xml:space="preserve"> </w:t>
      </w:r>
      <w:r w:rsidRPr="008656BA">
        <w:rPr>
          <w:b/>
          <w:sz w:val="32"/>
          <w:u w:val="single" w:color="0000FF"/>
          <w:shd w:val="clear" w:color="auto" w:fill="FFFF00"/>
        </w:rPr>
        <w:t>MUSIC</w:t>
      </w:r>
      <w:r w:rsidRPr="008656BA">
        <w:rPr>
          <w:b/>
          <w:spacing w:val="-8"/>
          <w:sz w:val="32"/>
          <w:u w:val="single" w:color="0000FF"/>
          <w:shd w:val="clear" w:color="auto" w:fill="FFFF00"/>
        </w:rPr>
        <w:t xml:space="preserve"> </w:t>
      </w:r>
      <w:r w:rsidRPr="008656BA">
        <w:rPr>
          <w:b/>
          <w:sz w:val="32"/>
          <w:u w:val="single" w:color="0000FF"/>
          <w:shd w:val="clear" w:color="auto" w:fill="FFFF00"/>
        </w:rPr>
        <w:t>PERFORMERS</w:t>
      </w:r>
      <w:r w:rsidRPr="008656BA">
        <w:rPr>
          <w:b/>
          <w:spacing w:val="-9"/>
          <w:sz w:val="32"/>
          <w:u w:val="single" w:color="0000FF"/>
          <w:shd w:val="clear" w:color="auto" w:fill="FFFF00"/>
        </w:rPr>
        <w:t xml:space="preserve"> </w:t>
      </w:r>
      <w:r w:rsidRPr="008656BA">
        <w:rPr>
          <w:b/>
          <w:sz w:val="32"/>
          <w:u w:val="single" w:color="0000FF"/>
          <w:shd w:val="clear" w:color="auto" w:fill="FFFF00"/>
        </w:rPr>
        <w:t>AT</w:t>
      </w:r>
      <w:r w:rsidRPr="008656BA">
        <w:rPr>
          <w:b/>
          <w:spacing w:val="-6"/>
          <w:sz w:val="32"/>
          <w:u w:val="single" w:color="0000FF"/>
          <w:shd w:val="clear" w:color="auto" w:fill="FFFF00"/>
        </w:rPr>
        <w:t xml:space="preserve"> </w:t>
      </w:r>
      <w:r w:rsidRPr="008656BA">
        <w:rPr>
          <w:b/>
          <w:spacing w:val="-2"/>
          <w:sz w:val="32"/>
          <w:u w:val="single" w:color="0000FF"/>
          <w:shd w:val="clear" w:color="auto" w:fill="FFFF00"/>
        </w:rPr>
        <w:t>WOODLEY</w:t>
      </w:r>
    </w:p>
    <w:p w14:paraId="2233DF86" w14:textId="77777777" w:rsidR="00846F0F" w:rsidRPr="008656BA" w:rsidRDefault="00FB169A">
      <w:pPr>
        <w:pStyle w:val="Heading1"/>
        <w:spacing w:before="93"/>
        <w:rPr>
          <w:u w:val="none"/>
        </w:rPr>
      </w:pPr>
      <w:r w:rsidRPr="008656BA">
        <w:rPr>
          <w:spacing w:val="-2"/>
          <w:u w:color="0000FF"/>
        </w:rPr>
        <w:t>Arrival</w:t>
      </w:r>
    </w:p>
    <w:p w14:paraId="3B12D379" w14:textId="5C2E3EF6" w:rsidR="00846F0F" w:rsidRDefault="00FB169A">
      <w:pPr>
        <w:pStyle w:val="BodyText"/>
        <w:spacing w:before="118"/>
        <w:ind w:left="112" w:right="232"/>
        <w:jc w:val="both"/>
      </w:pPr>
      <w:r>
        <w:t>A start time is set for each class.</w:t>
      </w:r>
      <w:r>
        <w:rPr>
          <w:spacing w:val="40"/>
        </w:rPr>
        <w:t xml:space="preserve"> </w:t>
      </w:r>
      <w:r>
        <w:t>It is important to arrive outside the room in good time, say 10-15 minutes before the class start time (or a little earlier if you wish to warm up voices or instruments). Rooms are clearly indicated from reception. There will be festival stewards there who will advise you when and where to go.</w:t>
      </w:r>
      <w:r>
        <w:rPr>
          <w:spacing w:val="40"/>
        </w:rPr>
        <w:t xml:space="preserve"> </w:t>
      </w:r>
      <w:r>
        <w:t>If</w:t>
      </w:r>
      <w:r>
        <w:rPr>
          <w:spacing w:val="-1"/>
        </w:rPr>
        <w:t xml:space="preserve"> </w:t>
      </w:r>
      <w:r>
        <w:t>possible,</w:t>
      </w:r>
      <w:r>
        <w:rPr>
          <w:spacing w:val="-4"/>
        </w:rPr>
        <w:t xml:space="preserve"> </w:t>
      </w:r>
      <w:r>
        <w:t>you</w:t>
      </w:r>
      <w:r>
        <w:rPr>
          <w:spacing w:val="-3"/>
        </w:rPr>
        <w:t xml:space="preserve"> </w:t>
      </w:r>
      <w:r>
        <w:t>should stay</w:t>
      </w:r>
      <w:r>
        <w:rPr>
          <w:spacing w:val="-2"/>
        </w:rPr>
        <w:t xml:space="preserve"> </w:t>
      </w:r>
      <w:r>
        <w:t>in</w:t>
      </w:r>
      <w:r>
        <w:rPr>
          <w:spacing w:val="-1"/>
        </w:rPr>
        <w:t xml:space="preserve"> </w:t>
      </w:r>
      <w:r>
        <w:t>the</w:t>
      </w:r>
      <w:r>
        <w:rPr>
          <w:spacing w:val="-3"/>
        </w:rPr>
        <w:t xml:space="preserve"> </w:t>
      </w:r>
      <w:r>
        <w:t>room</w:t>
      </w:r>
      <w:r>
        <w:rPr>
          <w:spacing w:val="-1"/>
        </w:rPr>
        <w:t xml:space="preserve"> </w:t>
      </w:r>
      <w:r>
        <w:t>for the</w:t>
      </w:r>
      <w:r>
        <w:rPr>
          <w:spacing w:val="-1"/>
        </w:rPr>
        <w:t xml:space="preserve"> </w:t>
      </w:r>
      <w:r>
        <w:t>entire duration</w:t>
      </w:r>
      <w:r>
        <w:rPr>
          <w:spacing w:val="-2"/>
        </w:rPr>
        <w:t xml:space="preserve"> </w:t>
      </w:r>
      <w:r>
        <w:t>of</w:t>
      </w:r>
      <w:r>
        <w:rPr>
          <w:spacing w:val="-1"/>
        </w:rPr>
        <w:t xml:space="preserve"> </w:t>
      </w:r>
      <w:r>
        <w:t>your</w:t>
      </w:r>
      <w:r>
        <w:rPr>
          <w:spacing w:val="-2"/>
        </w:rPr>
        <w:t xml:space="preserve"> </w:t>
      </w:r>
      <w:r>
        <w:t>class</w:t>
      </w:r>
      <w:r>
        <w:rPr>
          <w:spacing w:val="-1"/>
        </w:rPr>
        <w:t xml:space="preserve"> </w:t>
      </w:r>
      <w:r>
        <w:t>-</w:t>
      </w:r>
      <w:r>
        <w:rPr>
          <w:spacing w:val="-2"/>
        </w:rPr>
        <w:t xml:space="preserve"> </w:t>
      </w:r>
      <w:r>
        <w:t>people</w:t>
      </w:r>
      <w:r>
        <w:rPr>
          <w:spacing w:val="-1"/>
        </w:rPr>
        <w:t xml:space="preserve"> </w:t>
      </w:r>
      <w:r>
        <w:t>entering</w:t>
      </w:r>
      <w:r>
        <w:rPr>
          <w:spacing w:val="-1"/>
        </w:rPr>
        <w:t xml:space="preserve"> </w:t>
      </w:r>
      <w:r w:rsidR="008656BA">
        <w:t>and</w:t>
      </w:r>
      <w:r>
        <w:rPr>
          <w:spacing w:val="-1"/>
        </w:rPr>
        <w:t xml:space="preserve"> </w:t>
      </w:r>
      <w:r>
        <w:t>leaving</w:t>
      </w:r>
      <w:r>
        <w:rPr>
          <w:spacing w:val="-1"/>
        </w:rPr>
        <w:t xml:space="preserve"> </w:t>
      </w:r>
      <w:r>
        <w:t>is an unfair distraction to both performers and adjudicators.</w:t>
      </w:r>
    </w:p>
    <w:p w14:paraId="5C47A0D9" w14:textId="77777777" w:rsidR="00846F0F" w:rsidRDefault="00846F0F">
      <w:pPr>
        <w:pStyle w:val="BodyText"/>
        <w:rPr>
          <w:sz w:val="21"/>
        </w:rPr>
      </w:pPr>
    </w:p>
    <w:p w14:paraId="42F28125" w14:textId="77777777" w:rsidR="00846F0F" w:rsidRPr="008656BA" w:rsidRDefault="00FB169A">
      <w:pPr>
        <w:pStyle w:val="Heading1"/>
        <w:spacing w:before="1"/>
        <w:rPr>
          <w:u w:val="none"/>
        </w:rPr>
      </w:pPr>
      <w:r w:rsidRPr="008656BA">
        <w:rPr>
          <w:spacing w:val="-2"/>
          <w:u w:color="0000FF"/>
        </w:rPr>
        <w:t>Performance</w:t>
      </w:r>
    </w:p>
    <w:p w14:paraId="6C5139E3" w14:textId="27394C3B" w:rsidR="00846F0F" w:rsidRDefault="00FB169A">
      <w:pPr>
        <w:pStyle w:val="BodyText"/>
        <w:spacing w:before="118"/>
        <w:ind w:left="112" w:right="234"/>
        <w:jc w:val="both"/>
      </w:pPr>
      <w:r>
        <w:t>Your performance begins from the time you leave your seat until the time you return to it.</w:t>
      </w:r>
      <w:r>
        <w:rPr>
          <w:spacing w:val="40"/>
        </w:rPr>
        <w:t xml:space="preserve"> </w:t>
      </w:r>
      <w:r>
        <w:t>You should be seated in the audience before the start of your class, and you will be called to perform when it is your turn. You then need to hand a copy of your music, marked with your name and class number, to the adjudicator’s table (please see section “Music Copyright” below).</w:t>
      </w:r>
      <w:r>
        <w:rPr>
          <w:spacing w:val="40"/>
        </w:rPr>
        <w:t xml:space="preserve"> </w:t>
      </w:r>
      <w:r>
        <w:t xml:space="preserve">Please announce to the adjudicator </w:t>
      </w:r>
      <w:r w:rsidR="008656BA">
        <w:t>and</w:t>
      </w:r>
      <w:r>
        <w:t xml:space="preserve"> the audience the title(s) &amp; composer(s) of your piece(s) before playing, as the </w:t>
      </w:r>
      <w:proofErr w:type="spellStart"/>
      <w:r>
        <w:t>programme</w:t>
      </w:r>
      <w:proofErr w:type="spellEnd"/>
      <w:r>
        <w:t xml:space="preserve"> does not include these details.</w:t>
      </w:r>
    </w:p>
    <w:p w14:paraId="0326A451" w14:textId="77777777" w:rsidR="00846F0F" w:rsidRDefault="00846F0F">
      <w:pPr>
        <w:pStyle w:val="BodyText"/>
        <w:spacing w:before="10"/>
      </w:pPr>
    </w:p>
    <w:p w14:paraId="7C7A6BCC" w14:textId="77777777" w:rsidR="00846F0F" w:rsidRPr="008656BA" w:rsidRDefault="00FB169A">
      <w:pPr>
        <w:pStyle w:val="Heading1"/>
        <w:rPr>
          <w:u w:val="none"/>
        </w:rPr>
      </w:pPr>
      <w:r w:rsidRPr="008656BA">
        <w:rPr>
          <w:spacing w:val="-2"/>
          <w:u w:color="0000FF"/>
        </w:rPr>
        <w:t>Adjudicating</w:t>
      </w:r>
    </w:p>
    <w:p w14:paraId="7F867009" w14:textId="77777777" w:rsidR="00846F0F" w:rsidRDefault="00FB169A">
      <w:pPr>
        <w:pStyle w:val="BodyText"/>
        <w:spacing w:before="120"/>
        <w:ind w:left="112" w:right="234"/>
        <w:jc w:val="both"/>
      </w:pPr>
      <w:r>
        <w:t>While you perform, the adjudicator will be writing a report about your performance, which is intended to help you in the future.</w:t>
      </w:r>
      <w:r>
        <w:rPr>
          <w:spacing w:val="40"/>
        </w:rPr>
        <w:t xml:space="preserve"> </w:t>
      </w:r>
      <w:r>
        <w:t>This will be available (with your certificate) at the end of the class, for you to take away. After everybody has performed, the adjudicator will speak briefly to the whole class, giving feedback and advice, and announce his/her chosen winner(s).</w:t>
      </w:r>
    </w:p>
    <w:p w14:paraId="63851502" w14:textId="77777777" w:rsidR="00846F0F" w:rsidRDefault="00846F0F">
      <w:pPr>
        <w:pStyle w:val="BodyText"/>
        <w:rPr>
          <w:sz w:val="21"/>
        </w:rPr>
      </w:pPr>
    </w:p>
    <w:p w14:paraId="0383E4CB" w14:textId="77777777" w:rsidR="00846F0F" w:rsidRPr="008656BA" w:rsidRDefault="00FB169A">
      <w:pPr>
        <w:pStyle w:val="Heading1"/>
        <w:spacing w:before="1"/>
        <w:rPr>
          <w:u w:val="none"/>
        </w:rPr>
      </w:pPr>
      <w:r w:rsidRPr="008656BA">
        <w:rPr>
          <w:spacing w:val="-2"/>
          <w:u w:color="0000FF"/>
        </w:rPr>
        <w:t>Dress</w:t>
      </w:r>
    </w:p>
    <w:p w14:paraId="75ECE4E8" w14:textId="77777777" w:rsidR="00846F0F" w:rsidRDefault="00FB169A">
      <w:pPr>
        <w:pStyle w:val="BodyText"/>
        <w:spacing w:before="118"/>
        <w:ind w:left="112"/>
        <w:jc w:val="both"/>
      </w:pPr>
      <w:r>
        <w:t>Competitors</w:t>
      </w:r>
      <w:r>
        <w:rPr>
          <w:spacing w:val="-7"/>
        </w:rPr>
        <w:t xml:space="preserve"> </w:t>
      </w:r>
      <w:r>
        <w:t>are</w:t>
      </w:r>
      <w:r>
        <w:rPr>
          <w:spacing w:val="-8"/>
        </w:rPr>
        <w:t xml:space="preserve"> </w:t>
      </w:r>
      <w:r>
        <w:t>expected</w:t>
      </w:r>
      <w:r>
        <w:rPr>
          <w:spacing w:val="-7"/>
        </w:rPr>
        <w:t xml:space="preserve"> </w:t>
      </w:r>
      <w:r>
        <w:t>to</w:t>
      </w:r>
      <w:r>
        <w:rPr>
          <w:spacing w:val="-8"/>
        </w:rPr>
        <w:t xml:space="preserve"> </w:t>
      </w:r>
      <w:r>
        <w:t>wear</w:t>
      </w:r>
      <w:r>
        <w:rPr>
          <w:spacing w:val="-5"/>
        </w:rPr>
        <w:t xml:space="preserve"> </w:t>
      </w:r>
      <w:r>
        <w:t>appropriate,</w:t>
      </w:r>
      <w:r>
        <w:rPr>
          <w:spacing w:val="-9"/>
        </w:rPr>
        <w:t xml:space="preserve"> </w:t>
      </w:r>
      <w:r>
        <w:t>smart</w:t>
      </w:r>
      <w:r>
        <w:rPr>
          <w:spacing w:val="-8"/>
        </w:rPr>
        <w:t xml:space="preserve"> </w:t>
      </w:r>
      <w:r>
        <w:t>dress</w:t>
      </w:r>
      <w:r>
        <w:rPr>
          <w:spacing w:val="-7"/>
        </w:rPr>
        <w:t xml:space="preserve"> </w:t>
      </w:r>
      <w:r>
        <w:t>or</w:t>
      </w:r>
      <w:r>
        <w:rPr>
          <w:spacing w:val="-8"/>
        </w:rPr>
        <w:t xml:space="preserve"> </w:t>
      </w:r>
      <w:r>
        <w:t>school</w:t>
      </w:r>
      <w:r>
        <w:rPr>
          <w:spacing w:val="-9"/>
        </w:rPr>
        <w:t xml:space="preserve"> </w:t>
      </w:r>
      <w:r>
        <w:rPr>
          <w:spacing w:val="-2"/>
        </w:rPr>
        <w:t>uniform.</w:t>
      </w:r>
    </w:p>
    <w:p w14:paraId="1C169C15" w14:textId="77777777" w:rsidR="00846F0F" w:rsidRDefault="00846F0F">
      <w:pPr>
        <w:pStyle w:val="BodyText"/>
        <w:spacing w:before="10"/>
      </w:pPr>
    </w:p>
    <w:p w14:paraId="2A6E9896" w14:textId="77777777" w:rsidR="00846F0F" w:rsidRPr="008656BA" w:rsidRDefault="00FB169A">
      <w:pPr>
        <w:pStyle w:val="Heading1"/>
        <w:rPr>
          <w:u w:val="none"/>
        </w:rPr>
      </w:pPr>
      <w:r w:rsidRPr="008656BA">
        <w:rPr>
          <w:spacing w:val="-2"/>
          <w:u w:color="0000FF"/>
        </w:rPr>
        <w:t>Accompanists</w:t>
      </w:r>
    </w:p>
    <w:p w14:paraId="6FE08CDA" w14:textId="77777777" w:rsidR="00846F0F" w:rsidRDefault="00FB169A">
      <w:pPr>
        <w:pStyle w:val="BodyText"/>
        <w:spacing w:before="120"/>
        <w:ind w:left="112" w:right="288"/>
      </w:pPr>
      <w:r>
        <w:t>In</w:t>
      </w:r>
      <w:r>
        <w:rPr>
          <w:spacing w:val="-3"/>
        </w:rPr>
        <w:t xml:space="preserve"> </w:t>
      </w:r>
      <w:r>
        <w:t>music</w:t>
      </w:r>
      <w:r>
        <w:rPr>
          <w:spacing w:val="-2"/>
        </w:rPr>
        <w:t xml:space="preserve"> </w:t>
      </w:r>
      <w:r>
        <w:t>classes,</w:t>
      </w:r>
      <w:r>
        <w:rPr>
          <w:spacing w:val="-3"/>
        </w:rPr>
        <w:t xml:space="preserve"> </w:t>
      </w:r>
      <w:r>
        <w:t>competitors</w:t>
      </w:r>
      <w:r>
        <w:rPr>
          <w:spacing w:val="-2"/>
        </w:rPr>
        <w:t xml:space="preserve"> </w:t>
      </w:r>
      <w:r>
        <w:t>may</w:t>
      </w:r>
      <w:r>
        <w:rPr>
          <w:spacing w:val="-2"/>
        </w:rPr>
        <w:t xml:space="preserve"> </w:t>
      </w:r>
      <w:r>
        <w:t>provide</w:t>
      </w:r>
      <w:r>
        <w:rPr>
          <w:spacing w:val="-3"/>
        </w:rPr>
        <w:t xml:space="preserve"> </w:t>
      </w:r>
      <w:r>
        <w:t>their</w:t>
      </w:r>
      <w:r>
        <w:rPr>
          <w:spacing w:val="-2"/>
        </w:rPr>
        <w:t xml:space="preserve"> </w:t>
      </w:r>
      <w:r>
        <w:t>own</w:t>
      </w:r>
      <w:r>
        <w:rPr>
          <w:spacing w:val="-3"/>
        </w:rPr>
        <w:t xml:space="preserve"> </w:t>
      </w:r>
      <w:r>
        <w:t>accompanist.</w:t>
      </w:r>
      <w:r>
        <w:rPr>
          <w:spacing w:val="40"/>
        </w:rPr>
        <w:t xml:space="preserve"> </w:t>
      </w:r>
      <w:r w:rsidRPr="008656BA">
        <w:rPr>
          <w:u w:color="FF0000"/>
        </w:rPr>
        <w:t>For</w:t>
      </w:r>
      <w:r w:rsidRPr="008656BA">
        <w:rPr>
          <w:spacing w:val="-3"/>
          <w:u w:color="FF0000"/>
        </w:rPr>
        <w:t xml:space="preserve"> </w:t>
      </w:r>
      <w:r w:rsidRPr="008656BA">
        <w:rPr>
          <w:u w:color="FF0000"/>
        </w:rPr>
        <w:t>the</w:t>
      </w:r>
      <w:r w:rsidRPr="008656BA">
        <w:rPr>
          <w:spacing w:val="-3"/>
          <w:u w:color="FF0000"/>
        </w:rPr>
        <w:t xml:space="preserve"> </w:t>
      </w:r>
      <w:r w:rsidRPr="008656BA">
        <w:rPr>
          <w:u w:color="FF0000"/>
        </w:rPr>
        <w:t>vocal</w:t>
      </w:r>
      <w:r w:rsidRPr="008656BA">
        <w:rPr>
          <w:spacing w:val="-4"/>
          <w:u w:color="FF0000"/>
        </w:rPr>
        <w:t xml:space="preserve"> </w:t>
      </w:r>
      <w:r w:rsidRPr="008656BA">
        <w:rPr>
          <w:u w:color="FF0000"/>
        </w:rPr>
        <w:t>classes</w:t>
      </w:r>
      <w:r w:rsidRPr="008656BA">
        <w:t>,</w:t>
      </w:r>
      <w:r w:rsidRPr="008656BA">
        <w:rPr>
          <w:spacing w:val="-3"/>
        </w:rPr>
        <w:t xml:space="preserve"> </w:t>
      </w:r>
      <w:r>
        <w:t>we</w:t>
      </w:r>
      <w:r>
        <w:rPr>
          <w:spacing w:val="-3"/>
        </w:rPr>
        <w:t xml:space="preserve"> </w:t>
      </w:r>
      <w:r>
        <w:t>have</w:t>
      </w:r>
      <w:r>
        <w:rPr>
          <w:spacing w:val="-1"/>
        </w:rPr>
        <w:t xml:space="preserve"> </w:t>
      </w:r>
      <w:r>
        <w:t>an</w:t>
      </w:r>
      <w:r>
        <w:rPr>
          <w:spacing w:val="-2"/>
        </w:rPr>
        <w:t xml:space="preserve"> </w:t>
      </w:r>
      <w:r>
        <w:t xml:space="preserve">official accompanist who can be contacted &amp; booked </w:t>
      </w:r>
      <w:r>
        <w:rPr>
          <w:u w:val="single"/>
        </w:rPr>
        <w:t>well in advance</w:t>
      </w:r>
      <w:r>
        <w:t xml:space="preserve"> via the Vocal Section Chairman (see contact details overleaf).</w:t>
      </w:r>
      <w:r>
        <w:rPr>
          <w:spacing w:val="40"/>
        </w:rPr>
        <w:t xml:space="preserve"> </w:t>
      </w:r>
      <w:r w:rsidRPr="008656BA">
        <w:rPr>
          <w:u w:color="FF0000"/>
        </w:rPr>
        <w:t>For instrumental classes</w:t>
      </w:r>
      <w:r>
        <w:t xml:space="preserve">, if you need to find an instrumental accompanist, you can email details of class and music asap (by 15 Feb, at the latest) to </w:t>
      </w:r>
      <w:hyperlink r:id="rId15">
        <w:r>
          <w:t>InstAcc@woodleyfestival.org.uk</w:t>
        </w:r>
      </w:hyperlink>
      <w:r>
        <w:t xml:space="preserve"> &amp; we will</w:t>
      </w:r>
      <w:r>
        <w:rPr>
          <w:spacing w:val="40"/>
        </w:rPr>
        <w:t xml:space="preserve"> </w:t>
      </w:r>
      <w:r>
        <w:t>provide details for your class. All arrangements for rehearsals and payment will then be yours to make.</w:t>
      </w:r>
    </w:p>
    <w:p w14:paraId="148889A6" w14:textId="77777777" w:rsidR="00846F0F" w:rsidRDefault="00846F0F">
      <w:pPr>
        <w:pStyle w:val="BodyText"/>
        <w:spacing w:before="5"/>
        <w:rPr>
          <w:sz w:val="24"/>
        </w:rPr>
      </w:pPr>
    </w:p>
    <w:p w14:paraId="305A728D" w14:textId="11F273AC" w:rsidR="00846F0F" w:rsidRDefault="00FB169A" w:rsidP="008656BA">
      <w:pPr>
        <w:pStyle w:val="BodyText"/>
        <w:ind w:left="112" w:right="131"/>
      </w:pPr>
      <w:r>
        <w:t>Electronic</w:t>
      </w:r>
      <w:r>
        <w:rPr>
          <w:spacing w:val="-3"/>
        </w:rPr>
        <w:t xml:space="preserve"> </w:t>
      </w:r>
      <w:r>
        <w:t>accompaniment (</w:t>
      </w:r>
      <w:proofErr w:type="gramStart"/>
      <w:r>
        <w:t>e.g.</w:t>
      </w:r>
      <w:proofErr w:type="gramEnd"/>
      <w:r>
        <w:rPr>
          <w:spacing w:val="-4"/>
        </w:rPr>
        <w:t xml:space="preserve"> </w:t>
      </w:r>
      <w:r>
        <w:t>a</w:t>
      </w:r>
      <w:r>
        <w:rPr>
          <w:spacing w:val="-4"/>
        </w:rPr>
        <w:t xml:space="preserve"> </w:t>
      </w:r>
      <w:r>
        <w:t>smart</w:t>
      </w:r>
      <w:r>
        <w:rPr>
          <w:spacing w:val="-4"/>
        </w:rPr>
        <w:t xml:space="preserve"> </w:t>
      </w:r>
      <w:r>
        <w:t>phone,</w:t>
      </w:r>
      <w:r>
        <w:rPr>
          <w:spacing w:val="-5"/>
        </w:rPr>
        <w:t xml:space="preserve"> </w:t>
      </w:r>
      <w:r>
        <w:t>iPad, CD</w:t>
      </w:r>
      <w:r>
        <w:rPr>
          <w:spacing w:val="-4"/>
        </w:rPr>
        <w:t xml:space="preserve"> </w:t>
      </w:r>
      <w:r>
        <w:t>player</w:t>
      </w:r>
      <w:r>
        <w:rPr>
          <w:spacing w:val="-4"/>
        </w:rPr>
        <w:t xml:space="preserve"> </w:t>
      </w:r>
      <w:r>
        <w:t>or</w:t>
      </w:r>
      <w:r>
        <w:rPr>
          <w:spacing w:val="-3"/>
        </w:rPr>
        <w:t xml:space="preserve"> </w:t>
      </w:r>
      <w:r>
        <w:t>laptop)</w:t>
      </w:r>
      <w:r>
        <w:rPr>
          <w:spacing w:val="-1"/>
        </w:rPr>
        <w:t xml:space="preserve"> </w:t>
      </w:r>
      <w:r>
        <w:t>is</w:t>
      </w:r>
      <w:r>
        <w:rPr>
          <w:spacing w:val="-3"/>
        </w:rPr>
        <w:t xml:space="preserve"> </w:t>
      </w:r>
      <w:r>
        <w:t>NOT</w:t>
      </w:r>
      <w:r>
        <w:rPr>
          <w:spacing w:val="-3"/>
        </w:rPr>
        <w:t xml:space="preserve"> </w:t>
      </w:r>
      <w:r>
        <w:t>allowed</w:t>
      </w:r>
      <w:r>
        <w:rPr>
          <w:spacing w:val="-3"/>
        </w:rPr>
        <w:t xml:space="preserve"> </w:t>
      </w:r>
      <w:r>
        <w:t>in</w:t>
      </w:r>
      <w:r>
        <w:rPr>
          <w:spacing w:val="-4"/>
        </w:rPr>
        <w:t xml:space="preserve"> </w:t>
      </w:r>
      <w:r>
        <w:t>the</w:t>
      </w:r>
      <w:r>
        <w:rPr>
          <w:spacing w:val="-4"/>
        </w:rPr>
        <w:t xml:space="preserve"> </w:t>
      </w:r>
      <w:r>
        <w:t>music sections under any circumstances.</w:t>
      </w:r>
    </w:p>
    <w:p w14:paraId="1D4C4A41" w14:textId="77777777" w:rsidR="008656BA" w:rsidRDefault="008656BA" w:rsidP="008656BA">
      <w:pPr>
        <w:pStyle w:val="BodyText"/>
        <w:ind w:left="112" w:right="131"/>
        <w:rPr>
          <w:sz w:val="24"/>
        </w:rPr>
      </w:pPr>
    </w:p>
    <w:p w14:paraId="18E96092" w14:textId="77777777" w:rsidR="00846F0F" w:rsidRPr="008656BA" w:rsidRDefault="00FB169A">
      <w:pPr>
        <w:pStyle w:val="Heading1"/>
        <w:spacing w:before="1"/>
        <w:rPr>
          <w:u w:val="none"/>
        </w:rPr>
      </w:pPr>
      <w:r w:rsidRPr="008656BA">
        <w:rPr>
          <w:spacing w:val="-2"/>
          <w:u w:color="0000FF"/>
        </w:rPr>
        <w:t>Audience</w:t>
      </w:r>
    </w:p>
    <w:p w14:paraId="4C2A703E" w14:textId="77777777" w:rsidR="00846F0F" w:rsidRDefault="00FB169A">
      <w:pPr>
        <w:pStyle w:val="BodyText"/>
        <w:spacing w:before="120"/>
        <w:ind w:left="112" w:right="232"/>
        <w:jc w:val="both"/>
      </w:pPr>
      <w:r w:rsidRPr="008656BA">
        <w:t>Friends</w:t>
      </w:r>
      <w:r w:rsidRPr="008656BA">
        <w:rPr>
          <w:spacing w:val="-2"/>
        </w:rPr>
        <w:t xml:space="preserve"> </w:t>
      </w:r>
      <w:r w:rsidRPr="008656BA">
        <w:t>and</w:t>
      </w:r>
      <w:r w:rsidRPr="008656BA">
        <w:rPr>
          <w:spacing w:val="-4"/>
        </w:rPr>
        <w:t xml:space="preserve"> </w:t>
      </w:r>
      <w:r w:rsidRPr="008656BA">
        <w:t>relations</w:t>
      </w:r>
      <w:r w:rsidRPr="008656BA">
        <w:rPr>
          <w:spacing w:val="-2"/>
        </w:rPr>
        <w:t xml:space="preserve"> </w:t>
      </w:r>
      <w:r w:rsidRPr="008656BA">
        <w:t>are</w:t>
      </w:r>
      <w:r w:rsidRPr="008656BA">
        <w:rPr>
          <w:spacing w:val="-3"/>
        </w:rPr>
        <w:t xml:space="preserve"> </w:t>
      </w:r>
      <w:r w:rsidRPr="008656BA">
        <w:t>encouraged</w:t>
      </w:r>
      <w:r w:rsidRPr="008656BA">
        <w:rPr>
          <w:spacing w:val="-4"/>
        </w:rPr>
        <w:t xml:space="preserve"> </w:t>
      </w:r>
      <w:r w:rsidRPr="008656BA">
        <w:t>to</w:t>
      </w:r>
      <w:r w:rsidRPr="008656BA">
        <w:rPr>
          <w:spacing w:val="-3"/>
        </w:rPr>
        <w:t xml:space="preserve"> </w:t>
      </w:r>
      <w:r w:rsidRPr="008656BA">
        <w:t>come</w:t>
      </w:r>
      <w:r w:rsidRPr="008656BA">
        <w:rPr>
          <w:spacing w:val="-1"/>
        </w:rPr>
        <w:t xml:space="preserve"> </w:t>
      </w:r>
      <w:r w:rsidRPr="008656BA">
        <w:t>and</w:t>
      </w:r>
      <w:r w:rsidRPr="008656BA">
        <w:rPr>
          <w:spacing w:val="-3"/>
        </w:rPr>
        <w:t xml:space="preserve"> </w:t>
      </w:r>
      <w:r w:rsidRPr="008656BA">
        <w:t>support</w:t>
      </w:r>
      <w:r w:rsidRPr="008656BA">
        <w:rPr>
          <w:spacing w:val="-3"/>
        </w:rPr>
        <w:t xml:space="preserve"> </w:t>
      </w:r>
      <w:r w:rsidRPr="008656BA">
        <w:t>you</w:t>
      </w:r>
      <w:r>
        <w:rPr>
          <w:color w:val="FF0000"/>
        </w:rPr>
        <w:t xml:space="preserve"> </w:t>
      </w:r>
      <w:r>
        <w:t>at</w:t>
      </w:r>
      <w:r>
        <w:rPr>
          <w:spacing w:val="-4"/>
        </w:rPr>
        <w:t xml:space="preserve"> </w:t>
      </w:r>
      <w:r>
        <w:t>the</w:t>
      </w:r>
      <w:r>
        <w:rPr>
          <w:spacing w:val="-4"/>
        </w:rPr>
        <w:t xml:space="preserve"> </w:t>
      </w:r>
      <w:r>
        <w:t>competition</w:t>
      </w:r>
      <w:r>
        <w:rPr>
          <w:spacing w:val="-2"/>
        </w:rPr>
        <w:t xml:space="preserve"> </w:t>
      </w:r>
      <w:r>
        <w:t>-</w:t>
      </w:r>
      <w:r>
        <w:rPr>
          <w:spacing w:val="-2"/>
        </w:rPr>
        <w:t xml:space="preserve"> </w:t>
      </w:r>
      <w:r>
        <w:t>the</w:t>
      </w:r>
      <w:r>
        <w:rPr>
          <w:spacing w:val="-1"/>
        </w:rPr>
        <w:t xml:space="preserve"> </w:t>
      </w:r>
      <w:r>
        <w:t>presence</w:t>
      </w:r>
      <w:r>
        <w:rPr>
          <w:spacing w:val="-1"/>
        </w:rPr>
        <w:t xml:space="preserve"> </w:t>
      </w:r>
      <w:r>
        <w:t>of</w:t>
      </w:r>
      <w:r>
        <w:rPr>
          <w:spacing w:val="-4"/>
        </w:rPr>
        <w:t xml:space="preserve"> </w:t>
      </w:r>
      <w:r>
        <w:t>a</w:t>
      </w:r>
      <w:r>
        <w:rPr>
          <w:spacing w:val="-1"/>
        </w:rPr>
        <w:t xml:space="preserve"> </w:t>
      </w:r>
      <w:r>
        <w:t>friendly supportive audience helps create a more relaxed concert-like atmosphere, which should help your performance.</w:t>
      </w:r>
      <w:r>
        <w:rPr>
          <w:spacing w:val="40"/>
        </w:rPr>
        <w:t xml:space="preserve"> </w:t>
      </w:r>
      <w:r>
        <w:t>You should try to perform to the whole audience rather than just the adjudicator.</w:t>
      </w:r>
    </w:p>
    <w:p w14:paraId="1320E500" w14:textId="77777777" w:rsidR="00846F0F" w:rsidRDefault="00846F0F">
      <w:pPr>
        <w:pStyle w:val="BodyText"/>
        <w:spacing w:before="11"/>
        <w:rPr>
          <w:sz w:val="19"/>
        </w:rPr>
      </w:pPr>
    </w:p>
    <w:p w14:paraId="6FFDE8BE" w14:textId="77777777" w:rsidR="00846F0F" w:rsidRPr="008656BA" w:rsidRDefault="00FB169A">
      <w:pPr>
        <w:pStyle w:val="Heading1"/>
        <w:jc w:val="both"/>
        <w:rPr>
          <w:u w:val="none"/>
        </w:rPr>
      </w:pPr>
      <w:r w:rsidRPr="008656BA">
        <w:rPr>
          <w:u w:color="0000FF"/>
        </w:rPr>
        <w:t>Children</w:t>
      </w:r>
      <w:r w:rsidRPr="008656BA">
        <w:rPr>
          <w:spacing w:val="-5"/>
          <w:u w:color="0000FF"/>
        </w:rPr>
        <w:t xml:space="preserve"> </w:t>
      </w:r>
      <w:r w:rsidRPr="008656BA">
        <w:rPr>
          <w:u w:color="0000FF"/>
        </w:rPr>
        <w:t>in</w:t>
      </w:r>
      <w:r w:rsidRPr="008656BA">
        <w:rPr>
          <w:spacing w:val="-6"/>
          <w:u w:color="0000FF"/>
        </w:rPr>
        <w:t xml:space="preserve"> </w:t>
      </w:r>
      <w:r w:rsidRPr="008656BA">
        <w:rPr>
          <w:u w:color="0000FF"/>
        </w:rPr>
        <w:t>the</w:t>
      </w:r>
      <w:r w:rsidRPr="008656BA">
        <w:rPr>
          <w:spacing w:val="-4"/>
          <w:u w:color="0000FF"/>
        </w:rPr>
        <w:t xml:space="preserve"> </w:t>
      </w:r>
      <w:r w:rsidRPr="008656BA">
        <w:rPr>
          <w:spacing w:val="-2"/>
          <w:u w:color="0000FF"/>
        </w:rPr>
        <w:t>Audience</w:t>
      </w:r>
    </w:p>
    <w:p w14:paraId="7AD6C69E" w14:textId="77777777" w:rsidR="00846F0F" w:rsidRDefault="00FB169A">
      <w:pPr>
        <w:pStyle w:val="BodyText"/>
        <w:spacing w:before="120"/>
        <w:ind w:left="112" w:right="233"/>
        <w:jc w:val="both"/>
      </w:pPr>
      <w:r>
        <w:t xml:space="preserve">Whilst children are </w:t>
      </w:r>
      <w:r>
        <w:rPr>
          <w:u w:val="single"/>
        </w:rPr>
        <w:t>very</w:t>
      </w:r>
      <w:r>
        <w:t xml:space="preserve"> welcome at the festival, we respectfully ask that you consider not bringing young toddlers into the competition rooms.</w:t>
      </w:r>
      <w:r>
        <w:rPr>
          <w:spacing w:val="40"/>
        </w:rPr>
        <w:t xml:space="preserve"> </w:t>
      </w:r>
      <w:r>
        <w:t>In any case, please be prepared to take out your child if they start to cause</w:t>
      </w:r>
      <w:r>
        <w:rPr>
          <w:spacing w:val="-11"/>
        </w:rPr>
        <w:t xml:space="preserve"> </w:t>
      </w:r>
      <w:r>
        <w:t>any</w:t>
      </w:r>
      <w:r>
        <w:rPr>
          <w:spacing w:val="-7"/>
        </w:rPr>
        <w:t xml:space="preserve"> </w:t>
      </w:r>
      <w:r>
        <w:t>disturbance,</w:t>
      </w:r>
      <w:r>
        <w:rPr>
          <w:spacing w:val="-10"/>
        </w:rPr>
        <w:t xml:space="preserve"> </w:t>
      </w:r>
      <w:r>
        <w:t>in</w:t>
      </w:r>
      <w:r>
        <w:rPr>
          <w:spacing w:val="-11"/>
        </w:rPr>
        <w:t xml:space="preserve"> </w:t>
      </w:r>
      <w:r>
        <w:t>fairness</w:t>
      </w:r>
      <w:r>
        <w:rPr>
          <w:spacing w:val="-9"/>
        </w:rPr>
        <w:t xml:space="preserve"> </w:t>
      </w:r>
      <w:r>
        <w:t>to</w:t>
      </w:r>
      <w:r>
        <w:rPr>
          <w:spacing w:val="-11"/>
        </w:rPr>
        <w:t xml:space="preserve"> </w:t>
      </w:r>
      <w:r>
        <w:t>the</w:t>
      </w:r>
      <w:r>
        <w:rPr>
          <w:spacing w:val="-11"/>
        </w:rPr>
        <w:t xml:space="preserve"> </w:t>
      </w:r>
      <w:r>
        <w:t>performers</w:t>
      </w:r>
      <w:r>
        <w:rPr>
          <w:spacing w:val="-8"/>
        </w:rPr>
        <w:t xml:space="preserve"> </w:t>
      </w:r>
      <w:r>
        <w:t>and</w:t>
      </w:r>
      <w:r>
        <w:rPr>
          <w:spacing w:val="-11"/>
        </w:rPr>
        <w:t xml:space="preserve"> </w:t>
      </w:r>
      <w:r>
        <w:t>the</w:t>
      </w:r>
      <w:r>
        <w:rPr>
          <w:spacing w:val="-8"/>
        </w:rPr>
        <w:t xml:space="preserve"> </w:t>
      </w:r>
      <w:r>
        <w:t>audience</w:t>
      </w:r>
      <w:r>
        <w:rPr>
          <w:spacing w:val="-11"/>
        </w:rPr>
        <w:t xml:space="preserve"> </w:t>
      </w:r>
      <w:r>
        <w:t>around</w:t>
      </w:r>
      <w:r>
        <w:rPr>
          <w:spacing w:val="-8"/>
        </w:rPr>
        <w:t xml:space="preserve"> </w:t>
      </w:r>
      <w:r>
        <w:t>you</w:t>
      </w:r>
      <w:r>
        <w:rPr>
          <w:spacing w:val="-1"/>
        </w:rPr>
        <w:t xml:space="preserve"> </w:t>
      </w:r>
      <w:r>
        <w:t>–</w:t>
      </w:r>
      <w:r>
        <w:rPr>
          <w:spacing w:val="-10"/>
        </w:rPr>
        <w:t xml:space="preserve"> </w:t>
      </w:r>
      <w:r>
        <w:t>as</w:t>
      </w:r>
      <w:r>
        <w:rPr>
          <w:spacing w:val="-7"/>
        </w:rPr>
        <w:t xml:space="preserve"> </w:t>
      </w:r>
      <w:r>
        <w:t>we</w:t>
      </w:r>
      <w:r>
        <w:rPr>
          <w:spacing w:val="-8"/>
        </w:rPr>
        <w:t xml:space="preserve"> </w:t>
      </w:r>
      <w:r>
        <w:t>do</w:t>
      </w:r>
      <w:r>
        <w:rPr>
          <w:spacing w:val="-8"/>
        </w:rPr>
        <w:t xml:space="preserve"> </w:t>
      </w:r>
      <w:r>
        <w:t>not</w:t>
      </w:r>
      <w:r>
        <w:rPr>
          <w:spacing w:val="-8"/>
        </w:rPr>
        <w:t xml:space="preserve"> </w:t>
      </w:r>
      <w:r>
        <w:t>wish</w:t>
      </w:r>
      <w:r>
        <w:rPr>
          <w:spacing w:val="-8"/>
        </w:rPr>
        <w:t xml:space="preserve"> </w:t>
      </w:r>
      <w:r>
        <w:t>to</w:t>
      </w:r>
      <w:r>
        <w:rPr>
          <w:spacing w:val="-8"/>
        </w:rPr>
        <w:t xml:space="preserve"> </w:t>
      </w:r>
      <w:r>
        <w:t>have to ask you to leave.</w:t>
      </w:r>
    </w:p>
    <w:p w14:paraId="1C8E9682" w14:textId="77777777" w:rsidR="00846F0F" w:rsidRDefault="00846F0F">
      <w:pPr>
        <w:pStyle w:val="BodyText"/>
        <w:spacing w:before="10"/>
      </w:pPr>
    </w:p>
    <w:p w14:paraId="2530BD7D" w14:textId="77777777" w:rsidR="00846F0F" w:rsidRPr="008656BA" w:rsidRDefault="00FB169A">
      <w:pPr>
        <w:pStyle w:val="Heading1"/>
        <w:rPr>
          <w:u w:val="none"/>
        </w:rPr>
      </w:pPr>
      <w:r w:rsidRPr="008656BA">
        <w:rPr>
          <w:spacing w:val="-2"/>
          <w:u w:color="0000FF"/>
        </w:rPr>
        <w:t>Refreshments</w:t>
      </w:r>
    </w:p>
    <w:p w14:paraId="59E22A18" w14:textId="77777777" w:rsidR="00846F0F" w:rsidRDefault="00FB169A">
      <w:pPr>
        <w:pStyle w:val="BodyText"/>
        <w:spacing w:before="121"/>
        <w:ind w:left="112" w:right="231"/>
        <w:jc w:val="both"/>
      </w:pPr>
      <w:r>
        <w:t>There is a very good café, called “Brown Bag”, in the foyer at Oakwood.</w:t>
      </w:r>
      <w:r>
        <w:rPr>
          <w:spacing w:val="40"/>
        </w:rPr>
        <w:t xml:space="preserve"> </w:t>
      </w:r>
      <w:r>
        <w:t>It is open to you and the general public</w:t>
      </w:r>
      <w:r>
        <w:rPr>
          <w:spacing w:val="-2"/>
        </w:rPr>
        <w:t xml:space="preserve"> </w:t>
      </w:r>
      <w:r>
        <w:t>Saturday</w:t>
      </w:r>
      <w:r>
        <w:rPr>
          <w:spacing w:val="-2"/>
        </w:rPr>
        <w:t xml:space="preserve"> </w:t>
      </w:r>
      <w:r>
        <w:t>8.30</w:t>
      </w:r>
      <w:r>
        <w:rPr>
          <w:spacing w:val="-1"/>
        </w:rPr>
        <w:t xml:space="preserve"> </w:t>
      </w:r>
      <w:r>
        <w:t>-</w:t>
      </w:r>
      <w:r>
        <w:rPr>
          <w:spacing w:val="-2"/>
        </w:rPr>
        <w:t xml:space="preserve"> </w:t>
      </w:r>
      <w:r>
        <w:t>4pm</w:t>
      </w:r>
      <w:r>
        <w:rPr>
          <w:spacing w:val="-1"/>
        </w:rPr>
        <w:t xml:space="preserve"> </w:t>
      </w:r>
      <w:r>
        <w:t>and</w:t>
      </w:r>
      <w:r>
        <w:rPr>
          <w:spacing w:val="-1"/>
        </w:rPr>
        <w:t xml:space="preserve"> </w:t>
      </w:r>
      <w:r>
        <w:t>Sunday 9</w:t>
      </w:r>
      <w:r>
        <w:rPr>
          <w:spacing w:val="-1"/>
        </w:rPr>
        <w:t xml:space="preserve"> </w:t>
      </w:r>
      <w:r>
        <w:t>–</w:t>
      </w:r>
      <w:r>
        <w:rPr>
          <w:spacing w:val="-3"/>
        </w:rPr>
        <w:t xml:space="preserve"> </w:t>
      </w:r>
      <w:r>
        <w:t>2:30pm.</w:t>
      </w:r>
      <w:r>
        <w:rPr>
          <w:spacing w:val="-3"/>
        </w:rPr>
        <w:t xml:space="preserve"> </w:t>
      </w:r>
      <w:r>
        <w:t>On</w:t>
      </w:r>
      <w:r>
        <w:rPr>
          <w:spacing w:val="-3"/>
        </w:rPr>
        <w:t xml:space="preserve"> </w:t>
      </w:r>
      <w:r>
        <w:t>some</w:t>
      </w:r>
      <w:r>
        <w:rPr>
          <w:spacing w:val="-2"/>
        </w:rPr>
        <w:t xml:space="preserve"> </w:t>
      </w:r>
      <w:r>
        <w:t>Festival</w:t>
      </w:r>
      <w:r>
        <w:rPr>
          <w:spacing w:val="-3"/>
        </w:rPr>
        <w:t xml:space="preserve"> </w:t>
      </w:r>
      <w:r>
        <w:t>days</w:t>
      </w:r>
      <w:r>
        <w:rPr>
          <w:spacing w:val="-1"/>
        </w:rPr>
        <w:t xml:space="preserve"> </w:t>
      </w:r>
      <w:r>
        <w:t>they extend their</w:t>
      </w:r>
      <w:r>
        <w:rPr>
          <w:spacing w:val="-1"/>
        </w:rPr>
        <w:t xml:space="preserve"> </w:t>
      </w:r>
      <w:r>
        <w:t>opening</w:t>
      </w:r>
      <w:r>
        <w:rPr>
          <w:spacing w:val="-1"/>
        </w:rPr>
        <w:t xml:space="preserve"> </w:t>
      </w:r>
      <w:r>
        <w:t>hours.</w:t>
      </w:r>
    </w:p>
    <w:p w14:paraId="5475B1B6" w14:textId="77777777" w:rsidR="00846F0F" w:rsidRDefault="00846F0F">
      <w:pPr>
        <w:pStyle w:val="BodyText"/>
        <w:spacing w:before="10"/>
      </w:pPr>
    </w:p>
    <w:p w14:paraId="422F6889" w14:textId="77777777" w:rsidR="00846F0F" w:rsidRPr="008656BA" w:rsidRDefault="00FB169A">
      <w:pPr>
        <w:pStyle w:val="Heading1"/>
        <w:jc w:val="both"/>
        <w:rPr>
          <w:u w:val="none"/>
        </w:rPr>
      </w:pPr>
      <w:r w:rsidRPr="008656BA">
        <w:rPr>
          <w:u w:color="0000FF"/>
        </w:rPr>
        <w:t>Music</w:t>
      </w:r>
      <w:r w:rsidRPr="008656BA">
        <w:rPr>
          <w:spacing w:val="-8"/>
          <w:u w:color="0000FF"/>
        </w:rPr>
        <w:t xml:space="preserve"> </w:t>
      </w:r>
      <w:r w:rsidRPr="008656BA">
        <w:rPr>
          <w:spacing w:val="-2"/>
          <w:u w:color="0000FF"/>
        </w:rPr>
        <w:t>Copyright</w:t>
      </w:r>
    </w:p>
    <w:p w14:paraId="2FCA2C4F" w14:textId="77777777" w:rsidR="00846F0F" w:rsidRDefault="00FB169A">
      <w:pPr>
        <w:pStyle w:val="BodyText"/>
        <w:spacing w:before="121"/>
        <w:ind w:left="112" w:right="231"/>
        <w:jc w:val="both"/>
      </w:pPr>
      <w:r>
        <w:t>Entrants are reminded that it is against the law to photocopy copyright music without written permission from the</w:t>
      </w:r>
      <w:r>
        <w:rPr>
          <w:spacing w:val="-11"/>
        </w:rPr>
        <w:t xml:space="preserve"> </w:t>
      </w:r>
      <w:r>
        <w:t>copyright</w:t>
      </w:r>
      <w:r>
        <w:rPr>
          <w:spacing w:val="-11"/>
        </w:rPr>
        <w:t xml:space="preserve"> </w:t>
      </w:r>
      <w:r>
        <w:t>owner.</w:t>
      </w:r>
      <w:r>
        <w:rPr>
          <w:spacing w:val="36"/>
        </w:rPr>
        <w:t xml:space="preserve"> </w:t>
      </w:r>
      <w:r>
        <w:t>However,</w:t>
      </w:r>
      <w:r>
        <w:rPr>
          <w:spacing w:val="-10"/>
        </w:rPr>
        <w:t xml:space="preserve"> </w:t>
      </w:r>
      <w:r>
        <w:t>provided</w:t>
      </w:r>
      <w:r>
        <w:rPr>
          <w:spacing w:val="-11"/>
        </w:rPr>
        <w:t xml:space="preserve"> </w:t>
      </w:r>
      <w:r>
        <w:t>the</w:t>
      </w:r>
      <w:r>
        <w:rPr>
          <w:spacing w:val="-11"/>
        </w:rPr>
        <w:t xml:space="preserve"> </w:t>
      </w:r>
      <w:r>
        <w:t>competitor</w:t>
      </w:r>
      <w:r>
        <w:rPr>
          <w:spacing w:val="-10"/>
        </w:rPr>
        <w:t xml:space="preserve"> </w:t>
      </w:r>
      <w:r>
        <w:t>has</w:t>
      </w:r>
      <w:r>
        <w:rPr>
          <w:spacing w:val="-9"/>
        </w:rPr>
        <w:t xml:space="preserve"> </w:t>
      </w:r>
      <w:r>
        <w:t>already</w:t>
      </w:r>
      <w:r>
        <w:rPr>
          <w:spacing w:val="-9"/>
        </w:rPr>
        <w:t xml:space="preserve"> </w:t>
      </w:r>
      <w:r>
        <w:t>purchased</w:t>
      </w:r>
      <w:r>
        <w:rPr>
          <w:spacing w:val="-11"/>
        </w:rPr>
        <w:t xml:space="preserve"> </w:t>
      </w:r>
      <w:r>
        <w:t>their</w:t>
      </w:r>
      <w:r>
        <w:rPr>
          <w:spacing w:val="-9"/>
        </w:rPr>
        <w:t xml:space="preserve"> </w:t>
      </w:r>
      <w:r>
        <w:t>own</w:t>
      </w:r>
      <w:r>
        <w:rPr>
          <w:spacing w:val="-11"/>
        </w:rPr>
        <w:t xml:space="preserve"> </w:t>
      </w:r>
      <w:r>
        <w:t>copy,</w:t>
      </w:r>
      <w:r>
        <w:rPr>
          <w:spacing w:val="-10"/>
        </w:rPr>
        <w:t xml:space="preserve"> </w:t>
      </w:r>
      <w:r>
        <w:t>it</w:t>
      </w:r>
      <w:r>
        <w:rPr>
          <w:spacing w:val="-8"/>
        </w:rPr>
        <w:t xml:space="preserve"> </w:t>
      </w:r>
      <w:r>
        <w:t>is</w:t>
      </w:r>
      <w:r>
        <w:rPr>
          <w:spacing w:val="-9"/>
        </w:rPr>
        <w:t xml:space="preserve"> </w:t>
      </w:r>
      <w:r>
        <w:t>acceptable to</w:t>
      </w:r>
      <w:r>
        <w:rPr>
          <w:spacing w:val="-11"/>
        </w:rPr>
        <w:t xml:space="preserve"> </w:t>
      </w:r>
      <w:r>
        <w:t>make</w:t>
      </w:r>
      <w:r>
        <w:rPr>
          <w:spacing w:val="-11"/>
        </w:rPr>
        <w:t xml:space="preserve"> </w:t>
      </w:r>
      <w:r>
        <w:t>a</w:t>
      </w:r>
      <w:r>
        <w:rPr>
          <w:spacing w:val="-8"/>
        </w:rPr>
        <w:t xml:space="preserve"> </w:t>
      </w:r>
      <w:r>
        <w:t>single</w:t>
      </w:r>
      <w:r>
        <w:rPr>
          <w:spacing w:val="-8"/>
        </w:rPr>
        <w:t xml:space="preserve"> </w:t>
      </w:r>
      <w:r>
        <w:t>photocopy,</w:t>
      </w:r>
      <w:r>
        <w:rPr>
          <w:spacing w:val="-10"/>
        </w:rPr>
        <w:t xml:space="preserve"> </w:t>
      </w:r>
      <w:r>
        <w:t>for</w:t>
      </w:r>
      <w:r>
        <w:rPr>
          <w:spacing w:val="-10"/>
        </w:rPr>
        <w:t xml:space="preserve"> </w:t>
      </w:r>
      <w:r>
        <w:t>the</w:t>
      </w:r>
      <w:r>
        <w:rPr>
          <w:spacing w:val="-8"/>
        </w:rPr>
        <w:t xml:space="preserve"> </w:t>
      </w:r>
      <w:r>
        <w:t>use</w:t>
      </w:r>
      <w:r>
        <w:rPr>
          <w:spacing w:val="-11"/>
        </w:rPr>
        <w:t xml:space="preserve"> </w:t>
      </w:r>
      <w:r>
        <w:t>of</w:t>
      </w:r>
      <w:r>
        <w:rPr>
          <w:spacing w:val="-8"/>
        </w:rPr>
        <w:t xml:space="preserve"> </w:t>
      </w:r>
      <w:r>
        <w:t>the</w:t>
      </w:r>
      <w:r>
        <w:rPr>
          <w:spacing w:val="-11"/>
        </w:rPr>
        <w:t xml:space="preserve"> </w:t>
      </w:r>
      <w:r>
        <w:t>adjudicator,</w:t>
      </w:r>
      <w:r>
        <w:rPr>
          <w:spacing w:val="-10"/>
        </w:rPr>
        <w:t xml:space="preserve"> </w:t>
      </w:r>
      <w:r>
        <w:t>which</w:t>
      </w:r>
      <w:r>
        <w:rPr>
          <w:spacing w:val="-11"/>
        </w:rPr>
        <w:t xml:space="preserve"> </w:t>
      </w:r>
      <w:r>
        <w:t>will</w:t>
      </w:r>
      <w:r>
        <w:rPr>
          <w:spacing w:val="-11"/>
        </w:rPr>
        <w:t xml:space="preserve"> </w:t>
      </w:r>
      <w:r>
        <w:t>be</w:t>
      </w:r>
      <w:r>
        <w:rPr>
          <w:spacing w:val="-11"/>
        </w:rPr>
        <w:t xml:space="preserve"> </w:t>
      </w:r>
      <w:r>
        <w:t>destroyed</w:t>
      </w:r>
      <w:r>
        <w:rPr>
          <w:spacing w:val="-8"/>
        </w:rPr>
        <w:t xml:space="preserve"> </w:t>
      </w:r>
      <w:r>
        <w:t>immediately</w:t>
      </w:r>
      <w:r>
        <w:rPr>
          <w:spacing w:val="-7"/>
        </w:rPr>
        <w:t xml:space="preserve"> </w:t>
      </w:r>
      <w:r>
        <w:t>after</w:t>
      </w:r>
      <w:r>
        <w:rPr>
          <w:spacing w:val="-7"/>
        </w:rPr>
        <w:t xml:space="preserve"> </w:t>
      </w:r>
      <w:r>
        <w:t>the</w:t>
      </w:r>
      <w:r>
        <w:rPr>
          <w:spacing w:val="-9"/>
        </w:rPr>
        <w:t xml:space="preserve"> </w:t>
      </w:r>
      <w:r>
        <w:t>event.</w:t>
      </w:r>
    </w:p>
    <w:p w14:paraId="7A1292AF" w14:textId="77777777" w:rsidR="00846F0F" w:rsidRDefault="00846F0F">
      <w:pPr>
        <w:pStyle w:val="BodyText"/>
        <w:spacing w:before="9"/>
      </w:pPr>
    </w:p>
    <w:p w14:paraId="3592486C" w14:textId="77777777" w:rsidR="00846F0F" w:rsidRPr="008656BA" w:rsidRDefault="00FB169A">
      <w:pPr>
        <w:pStyle w:val="Heading1"/>
        <w:jc w:val="both"/>
        <w:rPr>
          <w:u w:val="none"/>
        </w:rPr>
      </w:pPr>
      <w:r w:rsidRPr="008656BA">
        <w:rPr>
          <w:u w:color="0000FF"/>
        </w:rPr>
        <w:t>Warm-up</w:t>
      </w:r>
      <w:r w:rsidRPr="008656BA">
        <w:rPr>
          <w:spacing w:val="-10"/>
          <w:u w:color="0000FF"/>
        </w:rPr>
        <w:t xml:space="preserve"> </w:t>
      </w:r>
      <w:r w:rsidRPr="008656BA">
        <w:rPr>
          <w:u w:color="0000FF"/>
        </w:rPr>
        <w:t>and</w:t>
      </w:r>
      <w:r w:rsidRPr="008656BA">
        <w:rPr>
          <w:spacing w:val="-8"/>
          <w:u w:color="0000FF"/>
        </w:rPr>
        <w:t xml:space="preserve"> </w:t>
      </w:r>
      <w:r w:rsidRPr="008656BA">
        <w:rPr>
          <w:u w:color="0000FF"/>
        </w:rPr>
        <w:t>Practice</w:t>
      </w:r>
      <w:r w:rsidRPr="008656BA">
        <w:rPr>
          <w:spacing w:val="-9"/>
          <w:u w:color="0000FF"/>
        </w:rPr>
        <w:t xml:space="preserve"> </w:t>
      </w:r>
      <w:r w:rsidRPr="008656BA">
        <w:rPr>
          <w:spacing w:val="-2"/>
          <w:u w:color="0000FF"/>
        </w:rPr>
        <w:t>Facilities</w:t>
      </w:r>
    </w:p>
    <w:p w14:paraId="58A32E3E" w14:textId="08E541F2" w:rsidR="00846F0F" w:rsidRDefault="00FB169A" w:rsidP="00107141">
      <w:pPr>
        <w:pStyle w:val="BodyText"/>
        <w:spacing w:before="121"/>
        <w:ind w:left="112" w:right="232"/>
        <w:jc w:val="both"/>
        <w:rPr>
          <w:i/>
          <w:sz w:val="15"/>
        </w:rPr>
      </w:pPr>
      <w:r>
        <w:t xml:space="preserve">We provide a few rooms for vocalists and instrumentalists to warm-up – they are not intended for full run- throughs, let alone teaching &amp; coaching, as the few facilities </w:t>
      </w:r>
      <w:proofErr w:type="gramStart"/>
      <w:r>
        <w:t>have to</w:t>
      </w:r>
      <w:proofErr w:type="gramEnd"/>
      <w:r>
        <w:t xml:space="preserve"> be shared among many.</w:t>
      </w:r>
      <w:r>
        <w:rPr>
          <w:spacing w:val="40"/>
        </w:rPr>
        <w:t xml:space="preserve"> </w:t>
      </w:r>
      <w:r>
        <w:t>We are NOT able to provide a ‘practice piano’ for pianists.</w:t>
      </w:r>
      <w:r w:rsidR="00107141">
        <w:rPr>
          <w:i/>
          <w:sz w:val="15"/>
        </w:rPr>
        <w:t xml:space="preserve"> </w:t>
      </w:r>
    </w:p>
    <w:sectPr w:rsidR="00846F0F">
      <w:footerReference w:type="default" r:id="rId16"/>
      <w:pgSz w:w="11910" w:h="16850"/>
      <w:pgMar w:top="500" w:right="900" w:bottom="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5BB3" w14:textId="77777777" w:rsidR="00FB169A" w:rsidRDefault="00FB169A" w:rsidP="008656BA">
      <w:r>
        <w:separator/>
      </w:r>
    </w:p>
  </w:endnote>
  <w:endnote w:type="continuationSeparator" w:id="0">
    <w:p w14:paraId="454A7030" w14:textId="77777777" w:rsidR="00FB169A" w:rsidRDefault="00FB169A" w:rsidP="0086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1922" w14:textId="77777777" w:rsidR="00107141" w:rsidRDefault="00107141" w:rsidP="00107141">
    <w:pPr>
      <w:tabs>
        <w:tab w:val="left" w:pos="4964"/>
      </w:tabs>
      <w:spacing w:before="96"/>
      <w:ind w:right="118"/>
      <w:jc w:val="center"/>
      <w:rPr>
        <w:i/>
        <w:sz w:val="15"/>
      </w:rPr>
    </w:pPr>
    <w:r>
      <w:rPr>
        <w:i/>
        <w:sz w:val="15"/>
      </w:rPr>
      <w:t>Guidance</w:t>
    </w:r>
    <w:r>
      <w:rPr>
        <w:i/>
        <w:spacing w:val="-8"/>
        <w:sz w:val="15"/>
      </w:rPr>
      <w:t xml:space="preserve"> </w:t>
    </w:r>
    <w:r>
      <w:rPr>
        <w:i/>
        <w:sz w:val="15"/>
      </w:rPr>
      <w:t>for</w:t>
    </w:r>
    <w:r>
      <w:rPr>
        <w:i/>
        <w:spacing w:val="-7"/>
        <w:sz w:val="15"/>
      </w:rPr>
      <w:t xml:space="preserve"> </w:t>
    </w:r>
    <w:r>
      <w:rPr>
        <w:i/>
        <w:sz w:val="15"/>
      </w:rPr>
      <w:t>Music</w:t>
    </w:r>
    <w:r>
      <w:rPr>
        <w:i/>
        <w:spacing w:val="-2"/>
        <w:sz w:val="15"/>
      </w:rPr>
      <w:t xml:space="preserve"> </w:t>
    </w:r>
    <w:r>
      <w:rPr>
        <w:i/>
        <w:sz w:val="15"/>
      </w:rPr>
      <w:t>Performers</w:t>
    </w:r>
    <w:r>
      <w:rPr>
        <w:i/>
        <w:spacing w:val="-5"/>
        <w:sz w:val="15"/>
      </w:rPr>
      <w:t xml:space="preserve"> </w:t>
    </w:r>
    <w:r>
      <w:rPr>
        <w:i/>
        <w:sz w:val="15"/>
      </w:rPr>
      <w:t>and</w:t>
    </w:r>
    <w:r>
      <w:rPr>
        <w:i/>
        <w:spacing w:val="-8"/>
        <w:sz w:val="15"/>
      </w:rPr>
      <w:t xml:space="preserve"> </w:t>
    </w:r>
    <w:r>
      <w:rPr>
        <w:i/>
        <w:sz w:val="15"/>
      </w:rPr>
      <w:t>Parents</w:t>
    </w:r>
    <w:r>
      <w:rPr>
        <w:i/>
        <w:spacing w:val="-2"/>
        <w:sz w:val="15"/>
      </w:rPr>
      <w:t xml:space="preserve"> </w:t>
    </w:r>
    <w:r>
      <w:rPr>
        <w:i/>
        <w:sz w:val="15"/>
      </w:rPr>
      <w:t>01 March 2023.</w:t>
    </w:r>
    <w:r>
      <w:rPr>
        <w:i/>
        <w:spacing w:val="-7"/>
        <w:sz w:val="15"/>
      </w:rPr>
      <w:t xml:space="preserve"> </w:t>
    </w:r>
    <w:r>
      <w:rPr>
        <w:i/>
        <w:spacing w:val="-2"/>
        <w:sz w:val="15"/>
      </w:rPr>
      <w:t>v2b.doc</w:t>
    </w:r>
    <w:r>
      <w:rPr>
        <w:i/>
        <w:sz w:val="15"/>
      </w:rPr>
      <w:tab/>
      <w:t>Page</w:t>
    </w:r>
    <w:r>
      <w:rPr>
        <w:i/>
        <w:spacing w:val="-5"/>
        <w:sz w:val="15"/>
      </w:rPr>
      <w:t xml:space="preserve"> </w:t>
    </w:r>
    <w:r>
      <w:rPr>
        <w:i/>
        <w:spacing w:val="-10"/>
        <w:sz w:val="15"/>
      </w:rPr>
      <w:t>2</w:t>
    </w:r>
  </w:p>
  <w:p w14:paraId="6BBFFF2E" w14:textId="77777777" w:rsidR="008656BA" w:rsidRDefault="0086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3FD8" w14:textId="77777777" w:rsidR="00FB169A" w:rsidRDefault="00FB169A" w:rsidP="008656BA">
      <w:r>
        <w:separator/>
      </w:r>
    </w:p>
  </w:footnote>
  <w:footnote w:type="continuationSeparator" w:id="0">
    <w:p w14:paraId="31278C10" w14:textId="77777777" w:rsidR="00FB169A" w:rsidRDefault="00FB169A" w:rsidP="00865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6F0F"/>
    <w:rsid w:val="00107141"/>
    <w:rsid w:val="00580013"/>
    <w:rsid w:val="0080577F"/>
    <w:rsid w:val="00846F0F"/>
    <w:rsid w:val="008656BA"/>
    <w:rsid w:val="00EE0A8D"/>
    <w:rsid w:val="00FB1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CFFD"/>
  <w15:docId w15:val="{E220FB96-3DB8-4244-8EEE-34F80A59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Bookman Old Style" w:eastAsia="Bookman Old Style" w:hAnsi="Bookman Old Style" w:cs="Bookman Old Style"/>
    </w:rPr>
  </w:style>
  <w:style w:type="character" w:styleId="Hyperlink">
    <w:name w:val="Hyperlink"/>
    <w:basedOn w:val="DefaultParagraphFont"/>
    <w:uiPriority w:val="99"/>
    <w:unhideWhenUsed/>
    <w:rsid w:val="00580013"/>
    <w:rPr>
      <w:color w:val="0000FF" w:themeColor="hyperlink"/>
      <w:u w:val="single"/>
    </w:rPr>
  </w:style>
  <w:style w:type="character" w:styleId="UnresolvedMention">
    <w:name w:val="Unresolved Mention"/>
    <w:basedOn w:val="DefaultParagraphFont"/>
    <w:uiPriority w:val="99"/>
    <w:semiHidden/>
    <w:unhideWhenUsed/>
    <w:rsid w:val="00580013"/>
    <w:rPr>
      <w:color w:val="605E5C"/>
      <w:shd w:val="clear" w:color="auto" w:fill="E1DFDD"/>
    </w:rPr>
  </w:style>
  <w:style w:type="paragraph" w:styleId="Header">
    <w:name w:val="header"/>
    <w:basedOn w:val="Normal"/>
    <w:link w:val="HeaderChar"/>
    <w:uiPriority w:val="99"/>
    <w:unhideWhenUsed/>
    <w:rsid w:val="008656BA"/>
    <w:pPr>
      <w:tabs>
        <w:tab w:val="center" w:pos="4513"/>
        <w:tab w:val="right" w:pos="9026"/>
      </w:tabs>
    </w:pPr>
  </w:style>
  <w:style w:type="character" w:customStyle="1" w:styleId="HeaderChar">
    <w:name w:val="Header Char"/>
    <w:basedOn w:val="DefaultParagraphFont"/>
    <w:link w:val="Header"/>
    <w:uiPriority w:val="99"/>
    <w:rsid w:val="008656BA"/>
    <w:rPr>
      <w:rFonts w:ascii="Arial" w:eastAsia="Arial" w:hAnsi="Arial" w:cs="Arial"/>
    </w:rPr>
  </w:style>
  <w:style w:type="paragraph" w:styleId="Footer">
    <w:name w:val="footer"/>
    <w:basedOn w:val="Normal"/>
    <w:link w:val="FooterChar"/>
    <w:uiPriority w:val="99"/>
    <w:unhideWhenUsed/>
    <w:rsid w:val="008656BA"/>
    <w:pPr>
      <w:tabs>
        <w:tab w:val="center" w:pos="4513"/>
        <w:tab w:val="right" w:pos="9026"/>
      </w:tabs>
    </w:pPr>
  </w:style>
  <w:style w:type="character" w:customStyle="1" w:styleId="FooterChar">
    <w:name w:val="Footer Char"/>
    <w:basedOn w:val="DefaultParagraphFont"/>
    <w:link w:val="Footer"/>
    <w:uiPriority w:val="99"/>
    <w:rsid w:val="008656B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oodleyfestival.org.uk/" TargetMode="External"/><Relationship Id="rId13" Type="http://schemas.openxmlformats.org/officeDocument/2006/relationships/hyperlink" Target="http://www.woodleyfestival.org.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instrumental@woodleyfestival.org.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iano@woodleyfestival.org.uk" TargetMode="External"/><Relationship Id="rId5" Type="http://schemas.openxmlformats.org/officeDocument/2006/relationships/endnotes" Target="endnotes.xml"/><Relationship Id="rId15" Type="http://schemas.openxmlformats.org/officeDocument/2006/relationships/hyperlink" Target="mailto:InstAcc@woodleyfestival.org.uk" TargetMode="External"/><Relationship Id="rId10" Type="http://schemas.openxmlformats.org/officeDocument/2006/relationships/hyperlink" Target="mailto:vocal@woodleyfestival.org.uk"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mailto:woodley.festiva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WOODLEY FESTIVAL</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WOODLEY FESTIVAL</dc:title>
  <dc:creator>ICL</dc:creator>
  <cp:lastModifiedBy>Helen Deeks</cp:lastModifiedBy>
  <cp:revision>2</cp:revision>
  <dcterms:created xsi:type="dcterms:W3CDTF">2023-03-14T20:59:00Z</dcterms:created>
  <dcterms:modified xsi:type="dcterms:W3CDTF">2023-03-14T20:59:00Z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2022-02-27T00:00:00Z</vt:filetime>
  </property>
  <property fmtid="{D5CDD505-2E9C-101B-9397-08002B2CF9AE}" pid="3" name="Creator">
    <vt:lpwstr>Microsoft® Word 2016</vt:lpwstr>
  </property>
  <property fmtid="{D5CDD505-2E9C-101B-9397-08002B2CF9AE}" pid="4" name="LastSaved">
    <vt:filetime>2023-03-14T00:00:00Z</vt:filetime>
  </property>
  <property fmtid="{D5CDD505-2E9C-101B-9397-08002B2CF9AE}" pid="5" name="Producer">
    <vt:lpwstr>Microsoft® Word 2016</vt:lpwstr>
  </property>
</Properties>
</file>